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561"/>
        <w:gridCol w:w="1984"/>
        <w:gridCol w:w="1278"/>
        <w:gridCol w:w="1275"/>
        <w:gridCol w:w="1181"/>
        <w:gridCol w:w="1092"/>
        <w:gridCol w:w="708"/>
        <w:gridCol w:w="1276"/>
        <w:gridCol w:w="992"/>
        <w:gridCol w:w="864"/>
        <w:gridCol w:w="51"/>
        <w:gridCol w:w="219"/>
        <w:gridCol w:w="567"/>
        <w:gridCol w:w="851"/>
        <w:gridCol w:w="567"/>
        <w:gridCol w:w="1271"/>
      </w:tblGrid>
      <w:tr w:rsidR="00EE6351" w:rsidRPr="007A35C2" w14:paraId="25E6AB0B" w14:textId="77777777" w:rsidTr="009B3B49">
        <w:trPr>
          <w:trHeight w:val="1266"/>
        </w:trPr>
        <w:tc>
          <w:tcPr>
            <w:tcW w:w="7371" w:type="dxa"/>
            <w:gridSpan w:val="6"/>
          </w:tcPr>
          <w:p w14:paraId="32F4716C" w14:textId="77777777" w:rsidR="00584D2B" w:rsidRPr="001550FC" w:rsidRDefault="00584D2B" w:rsidP="00584D2B">
            <w:pPr>
              <w:jc w:val="center"/>
              <w:rPr>
                <w:rFonts w:asciiTheme="minorBidi" w:hAnsiTheme="minorBidi" w:cstheme="minorBidi"/>
                <w:b/>
                <w:bCs/>
                <w:sz w:val="18"/>
                <w:szCs w:val="18"/>
              </w:rPr>
            </w:pPr>
          </w:p>
          <w:p w14:paraId="0AC0424E" w14:textId="77777777" w:rsidR="00584D2B" w:rsidRPr="001550FC" w:rsidRDefault="00584D2B" w:rsidP="00584D2B">
            <w:pPr>
              <w:jc w:val="center"/>
              <w:rPr>
                <w:rFonts w:asciiTheme="minorBidi" w:hAnsiTheme="minorBidi" w:cstheme="minorBidi"/>
                <w:b/>
                <w:bCs/>
                <w:sz w:val="18"/>
                <w:szCs w:val="18"/>
              </w:rPr>
            </w:pPr>
            <w:r w:rsidRPr="001550FC">
              <w:rPr>
                <w:rFonts w:asciiTheme="minorBidi" w:hAnsiTheme="minorBidi" w:cstheme="minorBidi"/>
                <w:b/>
                <w:bCs/>
                <w:sz w:val="18"/>
                <w:szCs w:val="18"/>
              </w:rPr>
              <w:t>PASIŪLYMAS</w:t>
            </w:r>
          </w:p>
          <w:p w14:paraId="39E4A3E0" w14:textId="77777777" w:rsidR="00584D2B" w:rsidRPr="001550FC" w:rsidRDefault="00584D2B" w:rsidP="00584D2B">
            <w:pPr>
              <w:jc w:val="center"/>
              <w:rPr>
                <w:rFonts w:asciiTheme="minorBidi" w:hAnsiTheme="minorBidi" w:cstheme="minorBidi"/>
                <w:b/>
                <w:bCs/>
                <w:sz w:val="18"/>
                <w:szCs w:val="18"/>
              </w:rPr>
            </w:pPr>
          </w:p>
          <w:p w14:paraId="18DBCEB2" w14:textId="77777777" w:rsidR="00490393" w:rsidRPr="001550FC" w:rsidRDefault="00490393" w:rsidP="00584D2B">
            <w:pPr>
              <w:shd w:val="clear" w:color="auto" w:fill="FFFFFF"/>
              <w:jc w:val="center"/>
              <w:rPr>
                <w:rFonts w:asciiTheme="minorBidi" w:hAnsiTheme="minorBidi" w:cstheme="minorBidi"/>
                <w:b/>
                <w:bCs/>
                <w:sz w:val="18"/>
                <w:szCs w:val="18"/>
              </w:rPr>
            </w:pPr>
            <w:r w:rsidRPr="001550FC">
              <w:rPr>
                <w:rFonts w:asciiTheme="minorBidi" w:hAnsiTheme="minorBidi" w:cstheme="minorBidi"/>
                <w:b/>
                <w:bCs/>
                <w:sz w:val="18"/>
                <w:szCs w:val="18"/>
              </w:rPr>
              <w:t>34200 LTG GRUPĖS STRATEGIJOS ATNAUJINIMO KONSULTAVIMO PASLAUGOS</w:t>
            </w:r>
          </w:p>
          <w:p w14:paraId="6BD6A6A1" w14:textId="6D84C08D" w:rsidR="00584D2B" w:rsidRPr="001550FC" w:rsidRDefault="00584D2B" w:rsidP="00584D2B">
            <w:pPr>
              <w:shd w:val="clear" w:color="auto" w:fill="FFFFFF"/>
              <w:jc w:val="center"/>
              <w:rPr>
                <w:rFonts w:asciiTheme="minorBidi" w:hAnsiTheme="minorBidi" w:cstheme="minorBidi"/>
                <w:b/>
                <w:bCs/>
                <w:sz w:val="18"/>
                <w:szCs w:val="18"/>
              </w:rPr>
            </w:pPr>
            <w:r w:rsidRPr="001550FC">
              <w:rPr>
                <w:rFonts w:asciiTheme="minorBidi" w:hAnsiTheme="minorBidi" w:cstheme="minorBidi"/>
                <w:sz w:val="18"/>
                <w:szCs w:val="18"/>
              </w:rPr>
              <w:t>____________</w:t>
            </w:r>
            <w:r w:rsidRPr="001550FC">
              <w:rPr>
                <w:rFonts w:asciiTheme="minorBidi" w:hAnsiTheme="minorBidi" w:cstheme="minorBidi"/>
                <w:b/>
                <w:bCs/>
                <w:sz w:val="18"/>
                <w:szCs w:val="18"/>
              </w:rPr>
              <w:t xml:space="preserve"> </w:t>
            </w:r>
          </w:p>
          <w:p w14:paraId="1A692C1B" w14:textId="015DE1AA" w:rsidR="00584D2B" w:rsidRPr="001550FC" w:rsidRDefault="00584D2B" w:rsidP="00584D2B">
            <w:pPr>
              <w:shd w:val="clear" w:color="auto" w:fill="FFFFFF"/>
              <w:jc w:val="center"/>
              <w:rPr>
                <w:rFonts w:asciiTheme="minorBidi" w:hAnsiTheme="minorBidi" w:cstheme="minorBidi"/>
                <w:bCs/>
                <w:sz w:val="18"/>
                <w:szCs w:val="18"/>
              </w:rPr>
            </w:pPr>
            <w:r w:rsidRPr="001550FC">
              <w:rPr>
                <w:rFonts w:asciiTheme="minorBidi" w:hAnsiTheme="minorBidi" w:cstheme="minorBidi"/>
                <w:bCs/>
                <w:sz w:val="18"/>
                <w:szCs w:val="18"/>
              </w:rPr>
              <w:t>(Data)</w:t>
            </w:r>
          </w:p>
        </w:tc>
        <w:tc>
          <w:tcPr>
            <w:tcW w:w="7366" w:type="dxa"/>
            <w:gridSpan w:val="10"/>
          </w:tcPr>
          <w:p w14:paraId="3275FA14" w14:textId="77777777" w:rsidR="00584D2B" w:rsidRPr="001550FC" w:rsidRDefault="00584D2B">
            <w:pPr>
              <w:rPr>
                <w:rFonts w:asciiTheme="minorBidi" w:hAnsiTheme="minorBidi" w:cstheme="minorBidi"/>
                <w:sz w:val="18"/>
                <w:szCs w:val="18"/>
              </w:rPr>
            </w:pPr>
          </w:p>
          <w:p w14:paraId="3FF393EF" w14:textId="77777777" w:rsidR="00584D2B" w:rsidRPr="001550FC" w:rsidRDefault="00584D2B" w:rsidP="00584D2B">
            <w:pPr>
              <w:jc w:val="center"/>
              <w:rPr>
                <w:rFonts w:asciiTheme="minorBidi" w:hAnsiTheme="minorBidi" w:cstheme="minorBidi"/>
                <w:b/>
                <w:sz w:val="18"/>
                <w:szCs w:val="18"/>
              </w:rPr>
            </w:pPr>
            <w:r w:rsidRPr="001550FC">
              <w:rPr>
                <w:rFonts w:asciiTheme="minorBidi" w:hAnsiTheme="minorBidi" w:cstheme="minorBidi"/>
                <w:b/>
                <w:sz w:val="18"/>
                <w:szCs w:val="18"/>
              </w:rPr>
              <w:t>THE TENDER</w:t>
            </w:r>
          </w:p>
          <w:p w14:paraId="58083884" w14:textId="77777777" w:rsidR="00584D2B" w:rsidRPr="001550FC" w:rsidRDefault="00584D2B" w:rsidP="00584D2B">
            <w:pPr>
              <w:jc w:val="center"/>
              <w:rPr>
                <w:rFonts w:asciiTheme="minorBidi" w:hAnsiTheme="minorBidi" w:cstheme="minorBidi"/>
                <w:b/>
                <w:sz w:val="18"/>
                <w:szCs w:val="18"/>
              </w:rPr>
            </w:pPr>
          </w:p>
          <w:p w14:paraId="7E7EFF74" w14:textId="0C76E7B4" w:rsidR="00584D2B" w:rsidRPr="001550FC" w:rsidRDefault="00584D2B" w:rsidP="00584D2B">
            <w:pPr>
              <w:jc w:val="center"/>
              <w:rPr>
                <w:rFonts w:asciiTheme="minorBidi" w:hAnsiTheme="minorBidi" w:cstheme="minorBidi"/>
                <w:b/>
                <w:bCs/>
                <w:iCs/>
                <w:sz w:val="18"/>
                <w:szCs w:val="18"/>
              </w:rPr>
            </w:pPr>
            <w:r w:rsidRPr="001550FC">
              <w:rPr>
                <w:rFonts w:asciiTheme="minorBidi" w:hAnsiTheme="minorBidi" w:cstheme="minorBidi"/>
                <w:b/>
                <w:sz w:val="18"/>
                <w:szCs w:val="18"/>
              </w:rPr>
              <w:t xml:space="preserve">FOR </w:t>
            </w:r>
            <w:sdt>
              <w:sdtPr>
                <w:rPr>
                  <w:rFonts w:asciiTheme="minorBidi" w:hAnsiTheme="minorBidi" w:cstheme="minorBidi"/>
                  <w:b/>
                  <w:bCs/>
                  <w:iCs/>
                  <w:sz w:val="18"/>
                  <w:szCs w:val="18"/>
                </w:rPr>
                <w:id w:val="1338106164"/>
                <w:placeholder>
                  <w:docPart w:val="A2910AB89F464034A73F6C1750EA578E"/>
                </w:placeholder>
                <w:text/>
              </w:sdtPr>
              <w:sdtEndPr/>
              <w:sdtContent>
                <w:r w:rsidR="001550FC" w:rsidRPr="001550FC">
                  <w:rPr>
                    <w:rFonts w:asciiTheme="minorBidi" w:hAnsiTheme="minorBidi" w:cstheme="minorBidi"/>
                    <w:b/>
                    <w:bCs/>
                    <w:iCs/>
                    <w:sz w:val="18"/>
                    <w:szCs w:val="18"/>
                  </w:rPr>
                  <w:t>34200 CONSULTING SERVICES FOR THE UPDATE OF THE LTG GROUP STRATEGY</w:t>
                </w:r>
              </w:sdtContent>
            </w:sdt>
          </w:p>
          <w:p w14:paraId="691AF7DB" w14:textId="77777777" w:rsidR="00584D2B" w:rsidRPr="001550FC" w:rsidRDefault="00584D2B" w:rsidP="00584D2B">
            <w:pPr>
              <w:shd w:val="clear" w:color="auto" w:fill="FFFFFF"/>
              <w:jc w:val="center"/>
              <w:rPr>
                <w:rFonts w:asciiTheme="minorBidi" w:hAnsiTheme="minorBidi" w:cstheme="minorBidi"/>
                <w:b/>
                <w:bCs/>
                <w:sz w:val="18"/>
                <w:szCs w:val="18"/>
                <w:lang w:val="en-GB"/>
              </w:rPr>
            </w:pPr>
            <w:r w:rsidRPr="001550FC">
              <w:rPr>
                <w:rFonts w:asciiTheme="minorBidi" w:hAnsiTheme="minorBidi" w:cstheme="minorBidi"/>
                <w:sz w:val="18"/>
                <w:szCs w:val="18"/>
                <w:lang w:val="en-GB"/>
              </w:rPr>
              <w:t>__________</w:t>
            </w:r>
            <w:r w:rsidRPr="001550FC">
              <w:rPr>
                <w:rFonts w:asciiTheme="minorBidi" w:hAnsiTheme="minorBidi" w:cstheme="minorBidi"/>
                <w:b/>
                <w:bCs/>
                <w:sz w:val="18"/>
                <w:szCs w:val="18"/>
                <w:lang w:val="en-GB"/>
              </w:rPr>
              <w:t xml:space="preserve"> </w:t>
            </w:r>
          </w:p>
          <w:p w14:paraId="2D3D54BF" w14:textId="64829A14" w:rsidR="00584D2B" w:rsidRPr="001550FC" w:rsidRDefault="00584D2B" w:rsidP="00584D2B">
            <w:pPr>
              <w:shd w:val="clear" w:color="auto" w:fill="FFFFFF"/>
              <w:jc w:val="center"/>
              <w:rPr>
                <w:rFonts w:asciiTheme="minorBidi" w:hAnsiTheme="minorBidi" w:cstheme="minorBidi"/>
                <w:bCs/>
                <w:sz w:val="18"/>
                <w:szCs w:val="18"/>
                <w:lang w:val="en-GB"/>
              </w:rPr>
            </w:pPr>
            <w:r w:rsidRPr="001550FC">
              <w:rPr>
                <w:rFonts w:asciiTheme="minorBidi" w:hAnsiTheme="minorBidi" w:cstheme="minorBidi"/>
                <w:bCs/>
                <w:sz w:val="18"/>
                <w:szCs w:val="18"/>
                <w:lang w:val="en-GB"/>
              </w:rPr>
              <w:t>(Date)</w:t>
            </w:r>
          </w:p>
          <w:p w14:paraId="4FCDD163" w14:textId="77777777" w:rsidR="00584D2B" w:rsidRPr="001550FC" w:rsidRDefault="00584D2B">
            <w:pPr>
              <w:rPr>
                <w:rFonts w:asciiTheme="minorBidi" w:hAnsiTheme="minorBidi" w:cstheme="minorBidi"/>
                <w:sz w:val="18"/>
                <w:szCs w:val="18"/>
              </w:rPr>
            </w:pPr>
          </w:p>
        </w:tc>
      </w:tr>
      <w:tr w:rsidR="00FF48C8" w:rsidRPr="007A35C2" w14:paraId="73E754B0" w14:textId="77777777" w:rsidTr="009B3B49">
        <w:trPr>
          <w:trHeight w:val="396"/>
        </w:trPr>
        <w:tc>
          <w:tcPr>
            <w:tcW w:w="7371" w:type="dxa"/>
            <w:gridSpan w:val="6"/>
          </w:tcPr>
          <w:p w14:paraId="63B1EBA2" w14:textId="3877BBB7" w:rsidR="00584D2B" w:rsidRPr="007A35C2" w:rsidRDefault="00584D2B" w:rsidP="00462ED3">
            <w:pPr>
              <w:pStyle w:val="Heading1"/>
              <w:numPr>
                <w:ilvl w:val="0"/>
                <w:numId w:val="1"/>
              </w:numPr>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INFORMACIJA APIE TIEKĖJĄ</w:t>
            </w:r>
          </w:p>
        </w:tc>
        <w:tc>
          <w:tcPr>
            <w:tcW w:w="7366" w:type="dxa"/>
            <w:gridSpan w:val="10"/>
          </w:tcPr>
          <w:p w14:paraId="3BA995DF" w14:textId="1D0C7FB3" w:rsidR="00584D2B" w:rsidRPr="007A35C2" w:rsidRDefault="00584D2B" w:rsidP="00462ED3">
            <w:pPr>
              <w:pStyle w:val="Heading1"/>
              <w:numPr>
                <w:ilvl w:val="0"/>
                <w:numId w:val="2"/>
              </w:numPr>
              <w:tabs>
                <w:tab w:val="num" w:pos="360"/>
              </w:tabs>
              <w:spacing w:before="60" w:after="6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SUPPLIER</w:t>
            </w:r>
          </w:p>
        </w:tc>
      </w:tr>
      <w:tr w:rsidR="002A4395" w:rsidRPr="007A35C2" w14:paraId="6D5FCE73" w14:textId="77777777" w:rsidTr="009B3B49">
        <w:tc>
          <w:tcPr>
            <w:tcW w:w="3823" w:type="dxa"/>
            <w:gridSpan w:val="3"/>
          </w:tcPr>
          <w:p w14:paraId="30B7D247" w14:textId="22461C62" w:rsidR="00584D2B" w:rsidRPr="007A35C2" w:rsidRDefault="00584D2B" w:rsidP="00B537C3">
            <w:pPr>
              <w:rPr>
                <w:rFonts w:ascii="Arial" w:hAnsi="Arial" w:cs="Arial"/>
                <w:sz w:val="18"/>
                <w:szCs w:val="18"/>
              </w:rPr>
            </w:pPr>
            <w:r w:rsidRPr="007A35C2">
              <w:rPr>
                <w:rFonts w:ascii="Arial" w:hAnsi="Arial" w:cs="Arial"/>
                <w:sz w:val="18"/>
                <w:szCs w:val="18"/>
              </w:rPr>
              <w:t>Tiekėjo arba tiekėjų grupės narių pavadinimas (-ai)</w:t>
            </w:r>
          </w:p>
        </w:tc>
        <w:tc>
          <w:tcPr>
            <w:tcW w:w="3548" w:type="dxa"/>
            <w:gridSpan w:val="3"/>
          </w:tcPr>
          <w:p w14:paraId="05E81B28" w14:textId="77777777" w:rsidR="00584D2B" w:rsidRDefault="00584D2B" w:rsidP="00B537C3">
            <w:pPr>
              <w:rPr>
                <w:rFonts w:ascii="Arial" w:hAnsi="Arial" w:cs="Arial"/>
                <w:sz w:val="18"/>
                <w:szCs w:val="18"/>
              </w:rPr>
            </w:pPr>
          </w:p>
          <w:p w14:paraId="18B1AA4C" w14:textId="5425298C" w:rsidR="00DC3CB8" w:rsidRPr="007A35C2" w:rsidRDefault="00DC3CB8" w:rsidP="00B537C3">
            <w:pPr>
              <w:rPr>
                <w:rFonts w:ascii="Arial" w:hAnsi="Arial" w:cs="Arial"/>
                <w:sz w:val="18"/>
                <w:szCs w:val="18"/>
              </w:rPr>
            </w:pPr>
          </w:p>
        </w:tc>
        <w:tc>
          <w:tcPr>
            <w:tcW w:w="4110" w:type="dxa"/>
            <w:gridSpan w:val="6"/>
          </w:tcPr>
          <w:p w14:paraId="2A2C9EC2" w14:textId="2E982696" w:rsidR="00584D2B" w:rsidRPr="007A35C2" w:rsidRDefault="00584D2B" w:rsidP="00704D7A">
            <w:pPr>
              <w:rPr>
                <w:rFonts w:ascii="Arial" w:hAnsi="Arial" w:cs="Arial"/>
                <w:sz w:val="18"/>
                <w:szCs w:val="18"/>
              </w:rPr>
            </w:pPr>
            <w:r w:rsidRPr="007A35C2">
              <w:rPr>
                <w:rFonts w:ascii="Arial" w:hAnsi="Arial" w:cs="Arial"/>
                <w:sz w:val="18"/>
                <w:szCs w:val="18"/>
                <w:lang w:val="en-GB"/>
              </w:rPr>
              <w:t>Name(s) of the supplier or the members of the supplier group</w:t>
            </w:r>
          </w:p>
        </w:tc>
        <w:tc>
          <w:tcPr>
            <w:tcW w:w="3256" w:type="dxa"/>
            <w:gridSpan w:val="4"/>
          </w:tcPr>
          <w:p w14:paraId="5DA0822E" w14:textId="77777777" w:rsidR="00584D2B" w:rsidRDefault="00584D2B" w:rsidP="00B537C3">
            <w:pPr>
              <w:rPr>
                <w:rFonts w:ascii="Arial" w:hAnsi="Arial" w:cs="Arial"/>
                <w:sz w:val="18"/>
                <w:szCs w:val="18"/>
              </w:rPr>
            </w:pPr>
          </w:p>
          <w:p w14:paraId="60BE682D" w14:textId="77777777" w:rsidR="00DC3CB8" w:rsidRDefault="00DC3CB8" w:rsidP="00B537C3">
            <w:pPr>
              <w:rPr>
                <w:rFonts w:ascii="Arial" w:hAnsi="Arial" w:cs="Arial"/>
                <w:sz w:val="18"/>
                <w:szCs w:val="18"/>
              </w:rPr>
            </w:pPr>
          </w:p>
          <w:p w14:paraId="72DEEE10" w14:textId="053DAD43" w:rsidR="00DC3CB8" w:rsidRPr="007A35C2" w:rsidRDefault="00DC3CB8" w:rsidP="00B537C3">
            <w:pPr>
              <w:rPr>
                <w:rFonts w:ascii="Arial" w:hAnsi="Arial" w:cs="Arial"/>
                <w:sz w:val="18"/>
                <w:szCs w:val="18"/>
              </w:rPr>
            </w:pPr>
          </w:p>
        </w:tc>
      </w:tr>
      <w:tr w:rsidR="00F46AA7" w:rsidRPr="007A35C2" w14:paraId="15D5DC01" w14:textId="77777777" w:rsidTr="009B3B49">
        <w:tc>
          <w:tcPr>
            <w:tcW w:w="7371" w:type="dxa"/>
            <w:gridSpan w:val="6"/>
          </w:tcPr>
          <w:p w14:paraId="092300A8" w14:textId="77777777" w:rsidR="00F46AA7" w:rsidRPr="007A35C2" w:rsidRDefault="00F46AA7" w:rsidP="00B537C3">
            <w:pPr>
              <w:rPr>
                <w:rFonts w:ascii="Arial" w:hAnsi="Arial" w:cs="Arial"/>
                <w:sz w:val="18"/>
                <w:szCs w:val="18"/>
              </w:rPr>
            </w:pPr>
          </w:p>
        </w:tc>
        <w:tc>
          <w:tcPr>
            <w:tcW w:w="7366" w:type="dxa"/>
            <w:gridSpan w:val="10"/>
          </w:tcPr>
          <w:p w14:paraId="1DCB284D" w14:textId="77777777" w:rsidR="00F46AA7" w:rsidRPr="007A35C2" w:rsidRDefault="00F46AA7" w:rsidP="00B537C3">
            <w:pPr>
              <w:rPr>
                <w:rFonts w:ascii="Arial" w:hAnsi="Arial" w:cs="Arial"/>
                <w:sz w:val="18"/>
                <w:szCs w:val="18"/>
              </w:rPr>
            </w:pPr>
          </w:p>
        </w:tc>
      </w:tr>
      <w:tr w:rsidR="005267BC" w:rsidRPr="007A35C2" w14:paraId="0F767392" w14:textId="77777777" w:rsidTr="009B3B49">
        <w:tc>
          <w:tcPr>
            <w:tcW w:w="7371" w:type="dxa"/>
            <w:gridSpan w:val="6"/>
          </w:tcPr>
          <w:p w14:paraId="1C8E6351" w14:textId="168CA0A1" w:rsidR="005267BC" w:rsidRPr="007A35C2" w:rsidRDefault="00A67D48" w:rsidP="00AF5027">
            <w:pPr>
              <w:pStyle w:val="ListParagraph"/>
              <w:tabs>
                <w:tab w:val="left" w:pos="567"/>
              </w:tabs>
              <w:ind w:left="0"/>
              <w:contextualSpacing w:val="0"/>
              <w:jc w:val="both"/>
              <w:rPr>
                <w:rFonts w:ascii="Arial" w:hAnsi="Arial" w:cs="Arial"/>
                <w:b/>
                <w:bCs/>
                <w:i/>
                <w:iCs/>
                <w:sz w:val="18"/>
                <w:szCs w:val="18"/>
              </w:rPr>
            </w:pPr>
            <w:r w:rsidRPr="00A67D48">
              <w:rPr>
                <w:rFonts w:ascii="Arial" w:hAnsi="Arial" w:cs="Arial"/>
                <w:b/>
                <w:bCs/>
                <w:i/>
                <w:iCs/>
                <w:sz w:val="18"/>
                <w:szCs w:val="18"/>
              </w:rPr>
              <w:t>Tiekėjas privalo užpildyti visas pasiūlyme nurodytas lenteles  ir, jei prašoma, lentelės atitinkamoje grafoje nurodyti dokumentus (pavadinimas, puslapis, punktas) ar viešai prieinamus informacijos šaltinius (nuoroda į konkretų informacijos šaltinį su tiksliu paaiškinimu). Iš tiekėjo su Pasiūlymu nereikalaujama pateikti lentelėse jo nurodomų dokumentų. Kokius dokumentus pagal Pasiūlymo formą privalės pateikti galimas laimėtojas, yra nurodyta SPS.</w:t>
            </w:r>
          </w:p>
        </w:tc>
        <w:tc>
          <w:tcPr>
            <w:tcW w:w="7366" w:type="dxa"/>
            <w:gridSpan w:val="10"/>
          </w:tcPr>
          <w:p w14:paraId="1D84ECA0" w14:textId="1B02AE95" w:rsidR="005267BC" w:rsidRPr="007A35C2" w:rsidRDefault="00021D28" w:rsidP="00AF5027">
            <w:pPr>
              <w:pStyle w:val="ListParagraph"/>
              <w:tabs>
                <w:tab w:val="left" w:pos="567"/>
              </w:tabs>
              <w:ind w:left="0"/>
              <w:contextualSpacing w:val="0"/>
              <w:jc w:val="both"/>
              <w:rPr>
                <w:rFonts w:ascii="Arial" w:hAnsi="Arial" w:cs="Arial"/>
                <w:b/>
                <w:bCs/>
                <w:i/>
                <w:iCs/>
                <w:sz w:val="18"/>
                <w:szCs w:val="18"/>
                <w:lang w:val="en-US"/>
              </w:rPr>
            </w:pPr>
            <w:r w:rsidRPr="00021D28">
              <w:rPr>
                <w:rFonts w:ascii="Arial" w:hAnsi="Arial" w:cs="Arial"/>
                <w:b/>
                <w:bCs/>
                <w:i/>
                <w:iCs/>
                <w:sz w:val="18"/>
                <w:szCs w:val="18"/>
                <w:lang w:val="en-US"/>
              </w:rPr>
              <w:t>The Supplier must complete all the tables in the Tender and, if requested, indicate in the relevant section of the table the documents (title, page and paragraph) or publicly available sources of information (reference to the specific source of information with a precise explanation). The Supplier shall not be required to submit with the Tender the documents indicated in the tables. The documents to be provided by the potential successful tenderer in accordance with the Tender Form are specified in the SPC.</w:t>
            </w:r>
          </w:p>
        </w:tc>
      </w:tr>
      <w:tr w:rsidR="005267BC" w:rsidRPr="007A35C2" w14:paraId="21587301" w14:textId="77777777" w:rsidTr="009B3B49">
        <w:tc>
          <w:tcPr>
            <w:tcW w:w="7371" w:type="dxa"/>
            <w:gridSpan w:val="6"/>
          </w:tcPr>
          <w:p w14:paraId="1E914694" w14:textId="77777777" w:rsidR="005267BC" w:rsidRPr="007A35C2" w:rsidRDefault="005267BC" w:rsidP="00B537C3">
            <w:pPr>
              <w:rPr>
                <w:rFonts w:ascii="Arial" w:hAnsi="Arial" w:cs="Arial"/>
                <w:sz w:val="18"/>
                <w:szCs w:val="18"/>
              </w:rPr>
            </w:pPr>
          </w:p>
        </w:tc>
        <w:tc>
          <w:tcPr>
            <w:tcW w:w="7366" w:type="dxa"/>
            <w:gridSpan w:val="10"/>
          </w:tcPr>
          <w:p w14:paraId="464D5F93" w14:textId="77777777" w:rsidR="005267BC" w:rsidRPr="007A35C2" w:rsidRDefault="005267BC" w:rsidP="00B537C3">
            <w:pPr>
              <w:rPr>
                <w:rFonts w:ascii="Arial" w:hAnsi="Arial" w:cs="Arial"/>
                <w:sz w:val="18"/>
                <w:szCs w:val="18"/>
              </w:rPr>
            </w:pPr>
          </w:p>
        </w:tc>
      </w:tr>
      <w:tr w:rsidR="00704D7A" w:rsidRPr="007A35C2" w14:paraId="0220149A" w14:textId="77777777" w:rsidTr="009B3B49">
        <w:tc>
          <w:tcPr>
            <w:tcW w:w="7371" w:type="dxa"/>
            <w:gridSpan w:val="6"/>
          </w:tcPr>
          <w:p w14:paraId="18D32E7B" w14:textId="2434057C" w:rsidR="00704D7A" w:rsidRPr="007A35C2" w:rsidRDefault="00704D7A" w:rsidP="00462ED3">
            <w:pPr>
              <w:pStyle w:val="Heading1"/>
              <w:numPr>
                <w:ilvl w:val="0"/>
                <w:numId w:val="1"/>
              </w:numPr>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INFORMACIJA APIE </w:t>
            </w:r>
            <w:r w:rsidRPr="007A35C2">
              <w:rPr>
                <w:rFonts w:ascii="Arial" w:hAnsi="Arial" w:cs="Arial"/>
                <w:b/>
                <w:color w:val="auto"/>
                <w:sz w:val="18"/>
                <w:szCs w:val="18"/>
              </w:rPr>
              <w:t>SUBTIEKĖJUS</w:t>
            </w:r>
            <w:r w:rsidRPr="007A35C2">
              <w:rPr>
                <w:rFonts w:ascii="Arial" w:hAnsi="Arial" w:cs="Arial"/>
                <w:b/>
                <w:bCs/>
                <w:color w:val="auto"/>
                <w:sz w:val="18"/>
                <w:szCs w:val="18"/>
                <w:vertAlign w:val="superscript"/>
              </w:rPr>
              <w:footnoteReference w:id="1"/>
            </w:r>
          </w:p>
        </w:tc>
        <w:tc>
          <w:tcPr>
            <w:tcW w:w="7366" w:type="dxa"/>
            <w:gridSpan w:val="10"/>
          </w:tcPr>
          <w:p w14:paraId="4DF9C5A4" w14:textId="015F6930" w:rsidR="00704D7A" w:rsidRPr="007A35C2" w:rsidRDefault="00704D7A" w:rsidP="00462ED3">
            <w:pPr>
              <w:pStyle w:val="Heading1"/>
              <w:numPr>
                <w:ilvl w:val="0"/>
                <w:numId w:val="2"/>
              </w:numPr>
              <w:tabs>
                <w:tab w:val="num" w:pos="360"/>
              </w:tabs>
              <w:spacing w:before="60" w:after="6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SUB-SUPPLIERS</w:t>
            </w:r>
            <w:r w:rsidRPr="007A35C2">
              <w:rPr>
                <w:rStyle w:val="FootnoteReference"/>
                <w:rFonts w:ascii="Arial" w:hAnsi="Arial" w:cs="Arial"/>
                <w:b/>
                <w:bCs/>
                <w:color w:val="auto"/>
                <w:sz w:val="18"/>
                <w:szCs w:val="18"/>
                <w:lang w:val="en-GB"/>
              </w:rPr>
              <w:footnoteReference w:id="2"/>
            </w:r>
          </w:p>
        </w:tc>
      </w:tr>
      <w:tr w:rsidR="00704D7A" w:rsidRPr="007A35C2" w14:paraId="64AD34AD" w14:textId="77777777" w:rsidTr="009B3B49">
        <w:tc>
          <w:tcPr>
            <w:tcW w:w="7371" w:type="dxa"/>
            <w:gridSpan w:val="6"/>
          </w:tcPr>
          <w:p w14:paraId="4805019F" w14:textId="1BCB60B3" w:rsidR="00704D7A" w:rsidRPr="007A35C2" w:rsidRDefault="00704D7A" w:rsidP="00AF5027">
            <w:pPr>
              <w:jc w:val="both"/>
              <w:rPr>
                <w:rFonts w:ascii="Arial" w:hAnsi="Arial" w:cs="Arial"/>
                <w:sz w:val="18"/>
                <w:szCs w:val="18"/>
              </w:rPr>
            </w:pPr>
            <w:r w:rsidRPr="007A35C2">
              <w:rPr>
                <w:rFonts w:ascii="Arial" w:hAnsi="Arial" w:cs="Arial"/>
                <w:sz w:val="18"/>
                <w:szCs w:val="18"/>
              </w:rPr>
              <w:t xml:space="preserve">2.1. </w:t>
            </w:r>
            <w:r w:rsidR="00652435" w:rsidRPr="00652435">
              <w:rPr>
                <w:rFonts w:ascii="Arial" w:hAnsi="Arial" w:cs="Arial"/>
                <w:sz w:val="18"/>
                <w:szCs w:val="18"/>
              </w:rPr>
              <w:t xml:space="preserve">Pasiūlymo teikimo metu žinomi subtiekėjai, kurie bus pasitelkiami Sutarties vykdymui ir (ar) </w:t>
            </w:r>
            <w:proofErr w:type="spellStart"/>
            <w:r w:rsidR="00652435" w:rsidRPr="00652435">
              <w:rPr>
                <w:rFonts w:ascii="Arial" w:hAnsi="Arial" w:cs="Arial"/>
                <w:sz w:val="18"/>
                <w:szCs w:val="18"/>
              </w:rPr>
              <w:t>subtiekimui</w:t>
            </w:r>
            <w:proofErr w:type="spellEnd"/>
            <w:r w:rsidR="00652435" w:rsidRPr="00652435">
              <w:rPr>
                <w:rFonts w:ascii="Arial" w:hAnsi="Arial" w:cs="Arial"/>
                <w:sz w:val="18"/>
                <w:szCs w:val="18"/>
              </w:rPr>
              <w:t xml:space="preserve"> perduodama sutartinių įsipareigojimų dalis (nurodyti privaloma), jei Pasiūlymo teikimo metu subtiekėjai nėra žinomi – turi būti užpildytas 6 stulpelis (Subtiekėjui perduodamų sutartinių įsipareigojimų dalis procentais ar suma nuo pasiūlymo kainos):</w:t>
            </w:r>
          </w:p>
        </w:tc>
        <w:tc>
          <w:tcPr>
            <w:tcW w:w="7366" w:type="dxa"/>
            <w:gridSpan w:val="10"/>
          </w:tcPr>
          <w:p w14:paraId="031C0309" w14:textId="42A399CD" w:rsidR="00704D7A" w:rsidRPr="00DD4558" w:rsidRDefault="00704D7A" w:rsidP="00AF5027">
            <w:pPr>
              <w:jc w:val="both"/>
              <w:rPr>
                <w:rFonts w:ascii="Arial" w:eastAsia="Calibri" w:hAnsi="Arial" w:cs="Arial"/>
                <w:color w:val="000000" w:themeColor="text1"/>
                <w:sz w:val="18"/>
                <w:szCs w:val="18"/>
              </w:rPr>
            </w:pPr>
            <w:bookmarkStart w:id="0" w:name="_Hlk21500510"/>
            <w:r w:rsidRPr="007A35C2">
              <w:rPr>
                <w:rFonts w:ascii="Arial" w:hAnsi="Arial" w:cs="Arial"/>
                <w:sz w:val="18"/>
                <w:szCs w:val="18"/>
                <w:lang w:val="en-GB"/>
              </w:rPr>
              <w:t xml:space="preserve">2.1. </w:t>
            </w:r>
            <w:bookmarkEnd w:id="0"/>
            <w:r w:rsidR="00DD4558" w:rsidRPr="00DD4558">
              <w:rPr>
                <w:rFonts w:ascii="Arial" w:hAnsi="Arial" w:cs="Arial"/>
                <w:sz w:val="18"/>
                <w:szCs w:val="18"/>
                <w:lang w:val="en-GB"/>
              </w:rPr>
              <w:t>Subcontractors known at the time of submission of the tender who will be used for the performance of the contract and/or the part of the contractual obligations to be subcontracted (to be specified), if the subcontractors are not known at the time of submission of the Tender, column 6 (percentage or amount of the contractual obligations to be subcontracted as a percentage or amount of the Tender price) must be completed:</w:t>
            </w:r>
          </w:p>
        </w:tc>
      </w:tr>
      <w:tr w:rsidR="0077486F" w:rsidRPr="007A35C2" w14:paraId="7E03A738" w14:textId="77777777" w:rsidTr="009B3B49">
        <w:tc>
          <w:tcPr>
            <w:tcW w:w="561" w:type="dxa"/>
            <w:shd w:val="clear" w:color="auto" w:fill="DAE9F7" w:themeFill="text2" w:themeFillTint="1A"/>
          </w:tcPr>
          <w:p w14:paraId="7F2E661A" w14:textId="24072296"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Eil. Nr.</w:t>
            </w:r>
          </w:p>
        </w:tc>
        <w:tc>
          <w:tcPr>
            <w:tcW w:w="1984" w:type="dxa"/>
            <w:shd w:val="clear" w:color="auto" w:fill="DAE9F7" w:themeFill="text2" w:themeFillTint="1A"/>
          </w:tcPr>
          <w:p w14:paraId="320FF4D9" w14:textId="62204B64"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 xml:space="preserve">Subtiekėjo pavadinimas, </w:t>
            </w:r>
            <w:r w:rsidRPr="0066558C">
              <w:rPr>
                <w:rFonts w:ascii="Arial" w:hAnsi="Arial" w:cs="Arial"/>
                <w:b/>
                <w:bCs/>
                <w:sz w:val="15"/>
                <w:szCs w:val="15"/>
              </w:rPr>
              <w:t xml:space="preserve"> </w:t>
            </w:r>
            <w:r w:rsidRPr="0066558C">
              <w:rPr>
                <w:rFonts w:ascii="Arial" w:eastAsia="Arial" w:hAnsi="Arial" w:cs="Arial"/>
                <w:b/>
                <w:bCs/>
                <w:sz w:val="15"/>
                <w:szCs w:val="15"/>
              </w:rPr>
              <w:t>juridinio asmens kodas</w:t>
            </w:r>
          </w:p>
        </w:tc>
        <w:tc>
          <w:tcPr>
            <w:tcW w:w="1278" w:type="dxa"/>
            <w:shd w:val="clear" w:color="auto" w:fill="DAE9F7" w:themeFill="text2" w:themeFillTint="1A"/>
          </w:tcPr>
          <w:p w14:paraId="2930F6FC" w14:textId="108E0E8B" w:rsidR="004B577E" w:rsidRPr="0066558C" w:rsidRDefault="004B577E" w:rsidP="00E62867">
            <w:pPr>
              <w:spacing w:before="60" w:after="60"/>
              <w:ind w:right="-112"/>
              <w:rPr>
                <w:rFonts w:ascii="Arial" w:hAnsi="Arial" w:cs="Arial"/>
                <w:sz w:val="15"/>
                <w:szCs w:val="15"/>
              </w:rPr>
            </w:pPr>
            <w:r w:rsidRPr="0066558C">
              <w:rPr>
                <w:rFonts w:ascii="Arial" w:hAnsi="Arial" w:cs="Arial"/>
                <w:b/>
                <w:bCs/>
                <w:sz w:val="15"/>
                <w:szCs w:val="15"/>
              </w:rPr>
              <w:t>Subtiekėjo registracijos šalis</w:t>
            </w:r>
            <w:r w:rsidRPr="0066558C">
              <w:rPr>
                <w:rStyle w:val="FootnoteReference"/>
                <w:rFonts w:ascii="Arial" w:hAnsi="Arial" w:cs="Arial"/>
                <w:b/>
                <w:bCs/>
                <w:sz w:val="15"/>
                <w:szCs w:val="15"/>
              </w:rPr>
              <w:footnoteReference w:id="3"/>
            </w:r>
          </w:p>
        </w:tc>
        <w:tc>
          <w:tcPr>
            <w:tcW w:w="1275" w:type="dxa"/>
            <w:shd w:val="clear" w:color="auto" w:fill="DAE9F7" w:themeFill="text2" w:themeFillTint="1A"/>
          </w:tcPr>
          <w:p w14:paraId="567FE654" w14:textId="0AFB7306"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Subtiekėją kontroliuojančio (-</w:t>
            </w:r>
            <w:proofErr w:type="spellStart"/>
            <w:r w:rsidRPr="0066558C">
              <w:rPr>
                <w:rFonts w:ascii="Arial" w:hAnsi="Arial" w:cs="Arial"/>
                <w:b/>
                <w:bCs/>
                <w:sz w:val="15"/>
                <w:szCs w:val="15"/>
              </w:rPr>
              <w:t>ių</w:t>
            </w:r>
            <w:proofErr w:type="spellEnd"/>
            <w:r w:rsidRPr="0066558C">
              <w:rPr>
                <w:rFonts w:ascii="Arial" w:hAnsi="Arial" w:cs="Arial"/>
                <w:b/>
                <w:bCs/>
                <w:sz w:val="15"/>
                <w:szCs w:val="15"/>
              </w:rPr>
              <w:t>) asmens (-ų)</w:t>
            </w:r>
            <w:r w:rsidRPr="0066558C">
              <w:rPr>
                <w:rStyle w:val="FootnoteReference"/>
                <w:rFonts w:ascii="Arial" w:hAnsi="Arial" w:cs="Arial"/>
                <w:b/>
                <w:bCs/>
                <w:sz w:val="15"/>
                <w:szCs w:val="15"/>
              </w:rPr>
              <w:footnoteReference w:id="4"/>
            </w:r>
            <w:r w:rsidRPr="0066558C">
              <w:rPr>
                <w:rFonts w:ascii="Arial" w:hAnsi="Arial" w:cs="Arial"/>
                <w:b/>
                <w:bCs/>
                <w:sz w:val="15"/>
                <w:szCs w:val="15"/>
              </w:rPr>
              <w:t xml:space="preserve"> pavadinimas (-ai) / vardas pavardė. Nesant kontroliuojančio asmens, čia nurodomas pagrindimas</w:t>
            </w:r>
          </w:p>
        </w:tc>
        <w:tc>
          <w:tcPr>
            <w:tcW w:w="1181" w:type="dxa"/>
            <w:shd w:val="clear" w:color="auto" w:fill="DAE9F7" w:themeFill="text2" w:themeFillTint="1A"/>
          </w:tcPr>
          <w:p w14:paraId="03B41AFB" w14:textId="5635E656"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Kontroliuojančio (-</w:t>
            </w:r>
            <w:proofErr w:type="spellStart"/>
            <w:r w:rsidRPr="0066558C">
              <w:rPr>
                <w:rFonts w:ascii="Arial" w:hAnsi="Arial" w:cs="Arial"/>
                <w:b/>
                <w:bCs/>
                <w:sz w:val="15"/>
                <w:szCs w:val="15"/>
              </w:rPr>
              <w:t>ių</w:t>
            </w:r>
            <w:proofErr w:type="spellEnd"/>
            <w:r w:rsidRPr="0066558C">
              <w:rPr>
                <w:rFonts w:ascii="Arial" w:hAnsi="Arial" w:cs="Arial"/>
                <w:b/>
                <w:bCs/>
                <w:sz w:val="15"/>
                <w:szCs w:val="15"/>
              </w:rPr>
              <w:t>) asmens (-ų) registracijos šalis (-</w:t>
            </w:r>
            <w:proofErr w:type="spellStart"/>
            <w:r w:rsidRPr="0066558C">
              <w:rPr>
                <w:rFonts w:ascii="Arial" w:hAnsi="Arial" w:cs="Arial"/>
                <w:b/>
                <w:bCs/>
                <w:sz w:val="15"/>
                <w:szCs w:val="15"/>
              </w:rPr>
              <w:t>ys</w:t>
            </w:r>
            <w:proofErr w:type="spellEnd"/>
            <w:r w:rsidRPr="0066558C">
              <w:rPr>
                <w:rFonts w:ascii="Arial" w:hAnsi="Arial" w:cs="Arial"/>
                <w:b/>
                <w:bCs/>
                <w:sz w:val="15"/>
                <w:szCs w:val="15"/>
              </w:rPr>
              <w:t>) / nuolatinės gyvenamosios vietos ir pilietybės (-</w:t>
            </w:r>
            <w:proofErr w:type="spellStart"/>
            <w:r w:rsidRPr="0066558C">
              <w:rPr>
                <w:rFonts w:ascii="Arial" w:hAnsi="Arial" w:cs="Arial"/>
                <w:b/>
                <w:bCs/>
                <w:sz w:val="15"/>
                <w:szCs w:val="15"/>
              </w:rPr>
              <w:t>ių</w:t>
            </w:r>
            <w:proofErr w:type="spellEnd"/>
            <w:r w:rsidRPr="0066558C">
              <w:rPr>
                <w:rFonts w:ascii="Arial" w:hAnsi="Arial" w:cs="Arial"/>
                <w:b/>
                <w:bCs/>
                <w:sz w:val="15"/>
                <w:szCs w:val="15"/>
              </w:rPr>
              <w:t>) šalys</w:t>
            </w:r>
          </w:p>
        </w:tc>
        <w:tc>
          <w:tcPr>
            <w:tcW w:w="1092" w:type="dxa"/>
            <w:shd w:val="clear" w:color="auto" w:fill="DAE9F7" w:themeFill="text2" w:themeFillTint="1A"/>
          </w:tcPr>
          <w:p w14:paraId="6633851C" w14:textId="14C921E9"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Subtiekėjui perduodamų sutartinių įsipareigojimų dalis procentais ar suma nuo pasiūlymo kainos</w:t>
            </w:r>
          </w:p>
        </w:tc>
        <w:tc>
          <w:tcPr>
            <w:tcW w:w="708" w:type="dxa"/>
            <w:shd w:val="clear" w:color="auto" w:fill="DAE9F7" w:themeFill="text2" w:themeFillTint="1A"/>
          </w:tcPr>
          <w:p w14:paraId="417216C2" w14:textId="1D606B18" w:rsidR="004B577E" w:rsidRPr="0066558C" w:rsidRDefault="004B577E" w:rsidP="004B577E">
            <w:pPr>
              <w:spacing w:before="60" w:after="120"/>
              <w:rPr>
                <w:rFonts w:ascii="Arial" w:hAnsi="Arial" w:cs="Arial"/>
                <w:sz w:val="15"/>
                <w:szCs w:val="15"/>
                <w:lang w:val="en-GB"/>
              </w:rPr>
            </w:pPr>
            <w:r w:rsidRPr="0066558C">
              <w:rPr>
                <w:rFonts w:ascii="Arial" w:hAnsi="Arial" w:cs="Arial"/>
                <w:b/>
                <w:sz w:val="15"/>
                <w:szCs w:val="15"/>
                <w:lang w:val="en-GB"/>
              </w:rPr>
              <w:t>No.</w:t>
            </w:r>
          </w:p>
        </w:tc>
        <w:tc>
          <w:tcPr>
            <w:tcW w:w="1276" w:type="dxa"/>
            <w:shd w:val="clear" w:color="auto" w:fill="DAE9F7" w:themeFill="text2" w:themeFillTint="1A"/>
          </w:tcPr>
          <w:p w14:paraId="50DFDF86" w14:textId="4472BB74" w:rsidR="004B577E" w:rsidRPr="0066558C" w:rsidRDefault="004B577E" w:rsidP="004B577E">
            <w:pPr>
              <w:spacing w:before="60" w:after="120"/>
              <w:rPr>
                <w:rFonts w:ascii="Arial" w:hAnsi="Arial" w:cs="Arial"/>
                <w:sz w:val="15"/>
                <w:szCs w:val="15"/>
                <w:lang w:val="en-US"/>
              </w:rPr>
            </w:pPr>
            <w:r w:rsidRPr="0066558C">
              <w:rPr>
                <w:rFonts w:ascii="Arial" w:hAnsi="Arial" w:cs="Arial"/>
                <w:b/>
                <w:sz w:val="15"/>
                <w:szCs w:val="15"/>
                <w:lang w:val="en-US"/>
              </w:rPr>
              <w:t>Name sub-supplier, legal entity code</w:t>
            </w:r>
          </w:p>
        </w:tc>
        <w:tc>
          <w:tcPr>
            <w:tcW w:w="992" w:type="dxa"/>
            <w:shd w:val="clear" w:color="auto" w:fill="DAE9F7" w:themeFill="text2" w:themeFillTint="1A"/>
          </w:tcPr>
          <w:p w14:paraId="378F09B9" w14:textId="5595D7E0"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Sub-supplier’s country of registration</w:t>
            </w:r>
            <w:r w:rsidRPr="0066558C">
              <w:rPr>
                <w:rStyle w:val="FootnoteReference"/>
                <w:rFonts w:ascii="Arial" w:hAnsi="Arial" w:cs="Arial"/>
                <w:b/>
                <w:bCs/>
                <w:sz w:val="15"/>
                <w:szCs w:val="15"/>
                <w:lang w:val="en-GB"/>
              </w:rPr>
              <w:footnoteReference w:id="5"/>
            </w:r>
          </w:p>
        </w:tc>
        <w:tc>
          <w:tcPr>
            <w:tcW w:w="1701" w:type="dxa"/>
            <w:gridSpan w:val="4"/>
            <w:shd w:val="clear" w:color="auto" w:fill="DAE9F7" w:themeFill="text2" w:themeFillTint="1A"/>
          </w:tcPr>
          <w:p w14:paraId="0574C338" w14:textId="5557D277"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Name(s) / Name(s), surname(s) of the person(s) controlling the sub-supplier</w:t>
            </w:r>
            <w:r w:rsidRPr="0066558C">
              <w:rPr>
                <w:rStyle w:val="FootnoteReference"/>
                <w:rFonts w:ascii="Arial" w:hAnsi="Arial" w:cs="Arial"/>
                <w:b/>
                <w:bCs/>
                <w:sz w:val="15"/>
                <w:szCs w:val="15"/>
                <w:lang w:val="en-GB"/>
              </w:rPr>
              <w:footnoteReference w:id="6"/>
            </w:r>
            <w:r w:rsidRPr="0066558C">
              <w:rPr>
                <w:rFonts w:ascii="Arial" w:hAnsi="Arial" w:cs="Arial"/>
                <w:b/>
                <w:bCs/>
                <w:sz w:val="15"/>
                <w:szCs w:val="15"/>
                <w:lang w:val="en-GB"/>
              </w:rPr>
              <w:t xml:space="preserve">. </w:t>
            </w:r>
            <w:r w:rsidRPr="0066558C">
              <w:rPr>
                <w:rFonts w:ascii="Arial" w:eastAsia="Arial" w:hAnsi="Arial" w:cs="Arial"/>
                <w:b/>
                <w:bCs/>
                <w:sz w:val="15"/>
                <w:szCs w:val="15"/>
                <w:lang w:val="en-GB"/>
              </w:rPr>
              <w:t>In the absence of a controlling person, the justification shall be provided here</w:t>
            </w:r>
          </w:p>
        </w:tc>
        <w:tc>
          <w:tcPr>
            <w:tcW w:w="1418" w:type="dxa"/>
            <w:gridSpan w:val="2"/>
            <w:shd w:val="clear" w:color="auto" w:fill="DAE9F7" w:themeFill="text2" w:themeFillTint="1A"/>
          </w:tcPr>
          <w:p w14:paraId="6B71F9FB" w14:textId="5ADAD96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Country(</w:t>
            </w:r>
            <w:proofErr w:type="spellStart"/>
            <w:r w:rsidRPr="0066558C">
              <w:rPr>
                <w:rFonts w:ascii="Arial" w:hAnsi="Arial" w:cs="Arial"/>
                <w:b/>
                <w:bCs/>
                <w:sz w:val="15"/>
                <w:szCs w:val="15"/>
                <w:lang w:val="en-GB"/>
              </w:rPr>
              <w:t>ies</w:t>
            </w:r>
            <w:proofErr w:type="spellEnd"/>
            <w:r w:rsidRPr="0066558C">
              <w:rPr>
                <w:rFonts w:ascii="Arial" w:hAnsi="Arial" w:cs="Arial"/>
                <w:b/>
                <w:bCs/>
                <w:sz w:val="15"/>
                <w:szCs w:val="15"/>
                <w:lang w:val="en-GB"/>
              </w:rPr>
              <w:t>) of registration/country(s) of permanent residence and citizenship(s) of controlling person(s)</w:t>
            </w:r>
          </w:p>
        </w:tc>
        <w:tc>
          <w:tcPr>
            <w:tcW w:w="1271" w:type="dxa"/>
            <w:shd w:val="clear" w:color="auto" w:fill="DAE9F7" w:themeFill="text2" w:themeFillTint="1A"/>
          </w:tcPr>
          <w:p w14:paraId="61867356" w14:textId="1939B6F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The share of contractual obligations transferred to the supplier in percentage or amount from the tender price</w:t>
            </w:r>
          </w:p>
        </w:tc>
      </w:tr>
      <w:tr w:rsidR="0077486F" w:rsidRPr="007A35C2" w14:paraId="51A614EA" w14:textId="77777777" w:rsidTr="009B3B49">
        <w:trPr>
          <w:trHeight w:val="152"/>
        </w:trPr>
        <w:tc>
          <w:tcPr>
            <w:tcW w:w="561" w:type="dxa"/>
            <w:shd w:val="clear" w:color="auto" w:fill="DAE9F7" w:themeFill="text2" w:themeFillTint="1A"/>
            <w:vAlign w:val="center"/>
          </w:tcPr>
          <w:p w14:paraId="6EAE5904" w14:textId="78BEFBF4"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1</w:t>
            </w:r>
          </w:p>
        </w:tc>
        <w:tc>
          <w:tcPr>
            <w:tcW w:w="1984" w:type="dxa"/>
            <w:shd w:val="clear" w:color="auto" w:fill="DAE9F7" w:themeFill="text2" w:themeFillTint="1A"/>
            <w:vAlign w:val="center"/>
          </w:tcPr>
          <w:p w14:paraId="3199E7C3" w14:textId="51D4C9A8"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2</w:t>
            </w:r>
          </w:p>
        </w:tc>
        <w:tc>
          <w:tcPr>
            <w:tcW w:w="1278" w:type="dxa"/>
            <w:shd w:val="clear" w:color="auto" w:fill="DAE9F7" w:themeFill="text2" w:themeFillTint="1A"/>
            <w:vAlign w:val="center"/>
          </w:tcPr>
          <w:p w14:paraId="785D00AC" w14:textId="6B492259" w:rsidR="00E43F4B" w:rsidRPr="0066558C" w:rsidRDefault="00E43F4B" w:rsidP="00E43F4B">
            <w:pPr>
              <w:spacing w:before="60" w:after="60"/>
              <w:ind w:right="-112"/>
              <w:jc w:val="center"/>
              <w:rPr>
                <w:rFonts w:ascii="Arial" w:hAnsi="Arial" w:cs="Arial"/>
                <w:bCs/>
                <w:i/>
                <w:iCs/>
                <w:sz w:val="15"/>
                <w:szCs w:val="15"/>
              </w:rPr>
            </w:pPr>
            <w:r w:rsidRPr="0066558C">
              <w:rPr>
                <w:rFonts w:ascii="Arial" w:hAnsi="Arial" w:cs="Arial"/>
                <w:bCs/>
                <w:i/>
                <w:iCs/>
                <w:sz w:val="15"/>
                <w:szCs w:val="15"/>
              </w:rPr>
              <w:t>3</w:t>
            </w:r>
          </w:p>
        </w:tc>
        <w:tc>
          <w:tcPr>
            <w:tcW w:w="1275" w:type="dxa"/>
            <w:shd w:val="clear" w:color="auto" w:fill="DAE9F7" w:themeFill="text2" w:themeFillTint="1A"/>
            <w:vAlign w:val="center"/>
          </w:tcPr>
          <w:p w14:paraId="22EFC8B6" w14:textId="6FB794E2"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4</w:t>
            </w:r>
          </w:p>
        </w:tc>
        <w:tc>
          <w:tcPr>
            <w:tcW w:w="1181" w:type="dxa"/>
            <w:shd w:val="clear" w:color="auto" w:fill="DAE9F7" w:themeFill="text2" w:themeFillTint="1A"/>
            <w:vAlign w:val="center"/>
          </w:tcPr>
          <w:p w14:paraId="63F3BC44" w14:textId="70D7994F"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5</w:t>
            </w:r>
          </w:p>
        </w:tc>
        <w:tc>
          <w:tcPr>
            <w:tcW w:w="1092" w:type="dxa"/>
            <w:shd w:val="clear" w:color="auto" w:fill="DAE9F7" w:themeFill="text2" w:themeFillTint="1A"/>
            <w:vAlign w:val="center"/>
          </w:tcPr>
          <w:p w14:paraId="188A67DA" w14:textId="1A216B9B"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6</w:t>
            </w:r>
          </w:p>
        </w:tc>
        <w:tc>
          <w:tcPr>
            <w:tcW w:w="708" w:type="dxa"/>
            <w:shd w:val="clear" w:color="auto" w:fill="DAE9F7" w:themeFill="text2" w:themeFillTint="1A"/>
            <w:vAlign w:val="center"/>
          </w:tcPr>
          <w:p w14:paraId="10BEE64C" w14:textId="508A0E6F"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1</w:t>
            </w:r>
          </w:p>
        </w:tc>
        <w:tc>
          <w:tcPr>
            <w:tcW w:w="1276" w:type="dxa"/>
            <w:shd w:val="clear" w:color="auto" w:fill="DAE9F7" w:themeFill="text2" w:themeFillTint="1A"/>
            <w:vAlign w:val="center"/>
          </w:tcPr>
          <w:p w14:paraId="0695ABC2" w14:textId="5B58AB90" w:rsidR="00E43F4B" w:rsidRPr="0066558C" w:rsidRDefault="00E43F4B" w:rsidP="00E43F4B">
            <w:pPr>
              <w:spacing w:before="60" w:after="120"/>
              <w:jc w:val="center"/>
              <w:rPr>
                <w:rFonts w:ascii="Arial" w:hAnsi="Arial" w:cs="Arial"/>
                <w:bCs/>
                <w:i/>
                <w:iCs/>
                <w:sz w:val="15"/>
                <w:szCs w:val="15"/>
              </w:rPr>
            </w:pPr>
            <w:r w:rsidRPr="0066558C">
              <w:rPr>
                <w:rFonts w:ascii="Arial" w:hAnsi="Arial" w:cs="Arial"/>
                <w:bCs/>
                <w:i/>
                <w:iCs/>
                <w:sz w:val="15"/>
                <w:szCs w:val="15"/>
              </w:rPr>
              <w:t>2</w:t>
            </w:r>
          </w:p>
        </w:tc>
        <w:tc>
          <w:tcPr>
            <w:tcW w:w="992" w:type="dxa"/>
            <w:shd w:val="clear" w:color="auto" w:fill="DAE9F7" w:themeFill="text2" w:themeFillTint="1A"/>
            <w:vAlign w:val="center"/>
          </w:tcPr>
          <w:p w14:paraId="36EAE328" w14:textId="73BA9B16"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3</w:t>
            </w:r>
          </w:p>
        </w:tc>
        <w:tc>
          <w:tcPr>
            <w:tcW w:w="1701" w:type="dxa"/>
            <w:gridSpan w:val="4"/>
            <w:shd w:val="clear" w:color="auto" w:fill="DAE9F7" w:themeFill="text2" w:themeFillTint="1A"/>
            <w:vAlign w:val="center"/>
          </w:tcPr>
          <w:p w14:paraId="6C19396A" w14:textId="58DC8AC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4</w:t>
            </w:r>
          </w:p>
        </w:tc>
        <w:tc>
          <w:tcPr>
            <w:tcW w:w="1418" w:type="dxa"/>
            <w:gridSpan w:val="2"/>
            <w:shd w:val="clear" w:color="auto" w:fill="DAE9F7" w:themeFill="text2" w:themeFillTint="1A"/>
            <w:vAlign w:val="center"/>
          </w:tcPr>
          <w:p w14:paraId="1EBC8714" w14:textId="1FC51B2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5</w:t>
            </w:r>
          </w:p>
        </w:tc>
        <w:tc>
          <w:tcPr>
            <w:tcW w:w="1271" w:type="dxa"/>
            <w:shd w:val="clear" w:color="auto" w:fill="DAE9F7" w:themeFill="text2" w:themeFillTint="1A"/>
            <w:vAlign w:val="center"/>
          </w:tcPr>
          <w:p w14:paraId="4196CF93" w14:textId="67AFBB13"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6</w:t>
            </w:r>
          </w:p>
        </w:tc>
      </w:tr>
      <w:tr w:rsidR="0077486F" w:rsidRPr="007A35C2" w14:paraId="6873CF0D" w14:textId="77777777" w:rsidTr="009B3B49">
        <w:tc>
          <w:tcPr>
            <w:tcW w:w="561" w:type="dxa"/>
          </w:tcPr>
          <w:p w14:paraId="3AA5FBBC" w14:textId="38D082C1" w:rsidR="004B577E" w:rsidRPr="0066558C" w:rsidRDefault="00B410D3" w:rsidP="004B577E">
            <w:pPr>
              <w:spacing w:before="60" w:after="60"/>
              <w:jc w:val="both"/>
              <w:rPr>
                <w:rFonts w:ascii="Arial" w:hAnsi="Arial" w:cs="Arial"/>
                <w:bCs/>
                <w:sz w:val="15"/>
                <w:szCs w:val="15"/>
              </w:rPr>
            </w:pPr>
            <w:r w:rsidRPr="0066558C">
              <w:rPr>
                <w:rFonts w:ascii="Arial" w:hAnsi="Arial" w:cs="Arial"/>
                <w:bCs/>
                <w:sz w:val="15"/>
                <w:szCs w:val="15"/>
              </w:rPr>
              <w:lastRenderedPageBreak/>
              <w:t>1.</w:t>
            </w:r>
          </w:p>
        </w:tc>
        <w:tc>
          <w:tcPr>
            <w:tcW w:w="1984" w:type="dxa"/>
          </w:tcPr>
          <w:p w14:paraId="0CB72029" w14:textId="77777777" w:rsidR="004B577E" w:rsidRPr="0066558C" w:rsidRDefault="004B577E" w:rsidP="004B577E">
            <w:pPr>
              <w:spacing w:before="60" w:after="60"/>
              <w:jc w:val="both"/>
              <w:rPr>
                <w:rFonts w:ascii="Arial" w:hAnsi="Arial" w:cs="Arial"/>
                <w:sz w:val="15"/>
                <w:szCs w:val="15"/>
              </w:rPr>
            </w:pPr>
          </w:p>
        </w:tc>
        <w:tc>
          <w:tcPr>
            <w:tcW w:w="1278" w:type="dxa"/>
          </w:tcPr>
          <w:p w14:paraId="68597599" w14:textId="77777777" w:rsidR="004B577E" w:rsidRPr="0066558C" w:rsidRDefault="004B577E" w:rsidP="004B577E">
            <w:pPr>
              <w:spacing w:before="60" w:after="60"/>
              <w:jc w:val="both"/>
              <w:rPr>
                <w:rFonts w:ascii="Arial" w:hAnsi="Arial" w:cs="Arial"/>
                <w:sz w:val="15"/>
                <w:szCs w:val="15"/>
              </w:rPr>
            </w:pPr>
          </w:p>
        </w:tc>
        <w:tc>
          <w:tcPr>
            <w:tcW w:w="1275" w:type="dxa"/>
          </w:tcPr>
          <w:p w14:paraId="4B014AF8" w14:textId="77777777" w:rsidR="004B577E" w:rsidRPr="0066558C" w:rsidRDefault="004B577E" w:rsidP="004B577E">
            <w:pPr>
              <w:spacing w:before="60" w:after="60"/>
              <w:jc w:val="both"/>
              <w:rPr>
                <w:rFonts w:ascii="Arial" w:hAnsi="Arial" w:cs="Arial"/>
                <w:sz w:val="15"/>
                <w:szCs w:val="15"/>
              </w:rPr>
            </w:pPr>
          </w:p>
        </w:tc>
        <w:tc>
          <w:tcPr>
            <w:tcW w:w="1181" w:type="dxa"/>
          </w:tcPr>
          <w:p w14:paraId="0BA5E483" w14:textId="77777777" w:rsidR="004B577E" w:rsidRPr="0066558C" w:rsidRDefault="004B577E" w:rsidP="004B577E">
            <w:pPr>
              <w:spacing w:before="60" w:after="60"/>
              <w:jc w:val="both"/>
              <w:rPr>
                <w:rFonts w:ascii="Arial" w:hAnsi="Arial" w:cs="Arial"/>
                <w:sz w:val="15"/>
                <w:szCs w:val="15"/>
              </w:rPr>
            </w:pPr>
          </w:p>
        </w:tc>
        <w:tc>
          <w:tcPr>
            <w:tcW w:w="1092" w:type="dxa"/>
          </w:tcPr>
          <w:p w14:paraId="763C35F3" w14:textId="77777777" w:rsidR="004B577E" w:rsidRPr="0066558C" w:rsidRDefault="004B577E" w:rsidP="004B577E">
            <w:pPr>
              <w:spacing w:before="60" w:after="60"/>
              <w:jc w:val="both"/>
              <w:rPr>
                <w:rFonts w:ascii="Arial" w:hAnsi="Arial" w:cs="Arial"/>
                <w:sz w:val="15"/>
                <w:szCs w:val="15"/>
              </w:rPr>
            </w:pPr>
          </w:p>
        </w:tc>
        <w:tc>
          <w:tcPr>
            <w:tcW w:w="708" w:type="dxa"/>
          </w:tcPr>
          <w:p w14:paraId="7EEEAC9A" w14:textId="6DBDA7C3"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1.</w:t>
            </w:r>
          </w:p>
        </w:tc>
        <w:tc>
          <w:tcPr>
            <w:tcW w:w="1276" w:type="dxa"/>
          </w:tcPr>
          <w:p w14:paraId="25607D91" w14:textId="77777777" w:rsidR="004B577E" w:rsidRPr="0066558C" w:rsidRDefault="004B577E" w:rsidP="004B577E">
            <w:pPr>
              <w:spacing w:before="60" w:after="120"/>
              <w:jc w:val="both"/>
              <w:rPr>
                <w:rFonts w:ascii="Arial" w:hAnsi="Arial" w:cs="Arial"/>
                <w:sz w:val="15"/>
                <w:szCs w:val="15"/>
                <w:lang w:val="en-GB"/>
              </w:rPr>
            </w:pPr>
          </w:p>
        </w:tc>
        <w:tc>
          <w:tcPr>
            <w:tcW w:w="992" w:type="dxa"/>
          </w:tcPr>
          <w:p w14:paraId="01BDF3A1" w14:textId="77777777" w:rsidR="004B577E" w:rsidRPr="0066558C" w:rsidRDefault="004B577E" w:rsidP="004B577E">
            <w:pPr>
              <w:spacing w:before="60" w:after="120"/>
              <w:jc w:val="both"/>
              <w:rPr>
                <w:rFonts w:ascii="Arial" w:hAnsi="Arial" w:cs="Arial"/>
                <w:sz w:val="15"/>
                <w:szCs w:val="15"/>
                <w:lang w:val="en-GB"/>
              </w:rPr>
            </w:pPr>
          </w:p>
        </w:tc>
        <w:tc>
          <w:tcPr>
            <w:tcW w:w="1701" w:type="dxa"/>
            <w:gridSpan w:val="4"/>
          </w:tcPr>
          <w:p w14:paraId="6F3813B2" w14:textId="77777777" w:rsidR="004B577E" w:rsidRPr="0066558C" w:rsidRDefault="004B577E" w:rsidP="004B577E">
            <w:pPr>
              <w:spacing w:before="60" w:after="120"/>
              <w:jc w:val="both"/>
              <w:rPr>
                <w:rFonts w:ascii="Arial" w:hAnsi="Arial" w:cs="Arial"/>
                <w:sz w:val="15"/>
                <w:szCs w:val="15"/>
                <w:lang w:val="en-GB"/>
              </w:rPr>
            </w:pPr>
          </w:p>
        </w:tc>
        <w:tc>
          <w:tcPr>
            <w:tcW w:w="1418" w:type="dxa"/>
            <w:gridSpan w:val="2"/>
          </w:tcPr>
          <w:p w14:paraId="555873F3" w14:textId="77777777" w:rsidR="004B577E" w:rsidRPr="0066558C" w:rsidRDefault="004B577E" w:rsidP="004B577E">
            <w:pPr>
              <w:spacing w:before="60" w:after="120"/>
              <w:jc w:val="both"/>
              <w:rPr>
                <w:rFonts w:ascii="Arial" w:hAnsi="Arial" w:cs="Arial"/>
                <w:sz w:val="15"/>
                <w:szCs w:val="15"/>
                <w:lang w:val="en-GB"/>
              </w:rPr>
            </w:pPr>
          </w:p>
        </w:tc>
        <w:tc>
          <w:tcPr>
            <w:tcW w:w="1271" w:type="dxa"/>
          </w:tcPr>
          <w:p w14:paraId="3D650B6B" w14:textId="77777777" w:rsidR="004B577E" w:rsidRPr="0066558C" w:rsidRDefault="004B577E" w:rsidP="004B577E">
            <w:pPr>
              <w:spacing w:before="60" w:after="120"/>
              <w:jc w:val="both"/>
              <w:rPr>
                <w:rFonts w:ascii="Arial" w:hAnsi="Arial" w:cs="Arial"/>
                <w:sz w:val="15"/>
                <w:szCs w:val="15"/>
                <w:lang w:val="en-GB"/>
              </w:rPr>
            </w:pPr>
          </w:p>
        </w:tc>
      </w:tr>
      <w:tr w:rsidR="0077486F" w:rsidRPr="007A35C2" w14:paraId="0FD03E8D" w14:textId="77777777" w:rsidTr="009B3B49">
        <w:tc>
          <w:tcPr>
            <w:tcW w:w="561" w:type="dxa"/>
          </w:tcPr>
          <w:p w14:paraId="7C4332B5" w14:textId="42034353" w:rsidR="004B577E" w:rsidRPr="0066558C" w:rsidRDefault="005D241B" w:rsidP="004B577E">
            <w:pPr>
              <w:spacing w:before="60" w:after="60"/>
              <w:jc w:val="both"/>
              <w:rPr>
                <w:rFonts w:ascii="Arial" w:hAnsi="Arial" w:cs="Arial"/>
                <w:b/>
                <w:sz w:val="15"/>
                <w:szCs w:val="15"/>
              </w:rPr>
            </w:pPr>
            <w:r w:rsidRPr="0066558C">
              <w:rPr>
                <w:rFonts w:ascii="Arial" w:hAnsi="Arial" w:cs="Arial"/>
                <w:b/>
                <w:sz w:val="15"/>
                <w:szCs w:val="15"/>
              </w:rPr>
              <w:t>...</w:t>
            </w:r>
          </w:p>
        </w:tc>
        <w:tc>
          <w:tcPr>
            <w:tcW w:w="1984" w:type="dxa"/>
          </w:tcPr>
          <w:p w14:paraId="38FD4922" w14:textId="77777777" w:rsidR="004B577E" w:rsidRPr="0066558C" w:rsidRDefault="004B577E" w:rsidP="004B577E">
            <w:pPr>
              <w:spacing w:before="60" w:after="60"/>
              <w:jc w:val="both"/>
              <w:rPr>
                <w:rFonts w:ascii="Arial" w:hAnsi="Arial" w:cs="Arial"/>
                <w:sz w:val="15"/>
                <w:szCs w:val="15"/>
              </w:rPr>
            </w:pPr>
          </w:p>
        </w:tc>
        <w:tc>
          <w:tcPr>
            <w:tcW w:w="1278" w:type="dxa"/>
          </w:tcPr>
          <w:p w14:paraId="67EB6F19" w14:textId="77777777" w:rsidR="004B577E" w:rsidRPr="0066558C" w:rsidRDefault="004B577E" w:rsidP="004B577E">
            <w:pPr>
              <w:spacing w:before="60" w:after="60"/>
              <w:jc w:val="both"/>
              <w:rPr>
                <w:rFonts w:ascii="Arial" w:hAnsi="Arial" w:cs="Arial"/>
                <w:sz w:val="15"/>
                <w:szCs w:val="15"/>
              </w:rPr>
            </w:pPr>
          </w:p>
        </w:tc>
        <w:tc>
          <w:tcPr>
            <w:tcW w:w="1275" w:type="dxa"/>
          </w:tcPr>
          <w:p w14:paraId="4E11F270" w14:textId="77777777" w:rsidR="004B577E" w:rsidRPr="0066558C" w:rsidRDefault="004B577E" w:rsidP="004B577E">
            <w:pPr>
              <w:spacing w:before="60" w:after="60"/>
              <w:jc w:val="both"/>
              <w:rPr>
                <w:rFonts w:ascii="Arial" w:hAnsi="Arial" w:cs="Arial"/>
                <w:sz w:val="15"/>
                <w:szCs w:val="15"/>
              </w:rPr>
            </w:pPr>
          </w:p>
        </w:tc>
        <w:tc>
          <w:tcPr>
            <w:tcW w:w="1181" w:type="dxa"/>
          </w:tcPr>
          <w:p w14:paraId="218EA328" w14:textId="77777777" w:rsidR="004B577E" w:rsidRPr="0066558C" w:rsidRDefault="004B577E" w:rsidP="004B577E">
            <w:pPr>
              <w:spacing w:before="60" w:after="60"/>
              <w:jc w:val="both"/>
              <w:rPr>
                <w:rFonts w:ascii="Arial" w:hAnsi="Arial" w:cs="Arial"/>
                <w:sz w:val="15"/>
                <w:szCs w:val="15"/>
              </w:rPr>
            </w:pPr>
          </w:p>
        </w:tc>
        <w:tc>
          <w:tcPr>
            <w:tcW w:w="1092" w:type="dxa"/>
          </w:tcPr>
          <w:p w14:paraId="781601A8" w14:textId="77777777" w:rsidR="004B577E" w:rsidRPr="0066558C" w:rsidRDefault="004B577E" w:rsidP="004B577E">
            <w:pPr>
              <w:spacing w:before="60" w:after="60"/>
              <w:jc w:val="both"/>
              <w:rPr>
                <w:rFonts w:ascii="Arial" w:hAnsi="Arial" w:cs="Arial"/>
                <w:sz w:val="15"/>
                <w:szCs w:val="15"/>
              </w:rPr>
            </w:pPr>
          </w:p>
        </w:tc>
        <w:tc>
          <w:tcPr>
            <w:tcW w:w="708" w:type="dxa"/>
          </w:tcPr>
          <w:p w14:paraId="7F4A78D9" w14:textId="7FAB5A19"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w:t>
            </w:r>
          </w:p>
        </w:tc>
        <w:tc>
          <w:tcPr>
            <w:tcW w:w="1276" w:type="dxa"/>
          </w:tcPr>
          <w:p w14:paraId="670B0F8C" w14:textId="77777777" w:rsidR="004B577E" w:rsidRPr="0066558C" w:rsidRDefault="004B577E" w:rsidP="004B577E">
            <w:pPr>
              <w:spacing w:before="60" w:after="120"/>
              <w:jc w:val="both"/>
              <w:rPr>
                <w:rFonts w:ascii="Arial" w:hAnsi="Arial" w:cs="Arial"/>
                <w:sz w:val="15"/>
                <w:szCs w:val="15"/>
                <w:lang w:val="en-GB"/>
              </w:rPr>
            </w:pPr>
          </w:p>
        </w:tc>
        <w:tc>
          <w:tcPr>
            <w:tcW w:w="992" w:type="dxa"/>
          </w:tcPr>
          <w:p w14:paraId="2E604B4C" w14:textId="77777777" w:rsidR="004B577E" w:rsidRPr="0066558C" w:rsidRDefault="004B577E" w:rsidP="004B577E">
            <w:pPr>
              <w:spacing w:before="60" w:after="120"/>
              <w:jc w:val="both"/>
              <w:rPr>
                <w:rFonts w:ascii="Arial" w:hAnsi="Arial" w:cs="Arial"/>
                <w:sz w:val="15"/>
                <w:szCs w:val="15"/>
                <w:lang w:val="en-GB"/>
              </w:rPr>
            </w:pPr>
          </w:p>
        </w:tc>
        <w:tc>
          <w:tcPr>
            <w:tcW w:w="1701" w:type="dxa"/>
            <w:gridSpan w:val="4"/>
          </w:tcPr>
          <w:p w14:paraId="3F35697E" w14:textId="77777777" w:rsidR="004B577E" w:rsidRPr="0066558C" w:rsidRDefault="004B577E" w:rsidP="004B577E">
            <w:pPr>
              <w:spacing w:before="60" w:after="120"/>
              <w:jc w:val="both"/>
              <w:rPr>
                <w:rFonts w:ascii="Arial" w:hAnsi="Arial" w:cs="Arial"/>
                <w:sz w:val="15"/>
                <w:szCs w:val="15"/>
                <w:lang w:val="en-GB"/>
              </w:rPr>
            </w:pPr>
          </w:p>
        </w:tc>
        <w:tc>
          <w:tcPr>
            <w:tcW w:w="1418" w:type="dxa"/>
            <w:gridSpan w:val="2"/>
          </w:tcPr>
          <w:p w14:paraId="7F1CDA2A" w14:textId="77777777" w:rsidR="004B577E" w:rsidRPr="0066558C" w:rsidRDefault="004B577E" w:rsidP="004B577E">
            <w:pPr>
              <w:spacing w:before="60" w:after="120"/>
              <w:jc w:val="both"/>
              <w:rPr>
                <w:rFonts w:ascii="Arial" w:hAnsi="Arial" w:cs="Arial"/>
                <w:sz w:val="15"/>
                <w:szCs w:val="15"/>
                <w:lang w:val="en-GB"/>
              </w:rPr>
            </w:pPr>
          </w:p>
        </w:tc>
        <w:tc>
          <w:tcPr>
            <w:tcW w:w="1271" w:type="dxa"/>
          </w:tcPr>
          <w:p w14:paraId="10EA83D5" w14:textId="77777777" w:rsidR="004B577E" w:rsidRPr="0066558C" w:rsidRDefault="004B577E" w:rsidP="004B577E">
            <w:pPr>
              <w:spacing w:before="60" w:after="120"/>
              <w:jc w:val="both"/>
              <w:rPr>
                <w:rFonts w:ascii="Arial" w:hAnsi="Arial" w:cs="Arial"/>
                <w:sz w:val="15"/>
                <w:szCs w:val="15"/>
                <w:lang w:val="en-GB"/>
              </w:rPr>
            </w:pPr>
          </w:p>
        </w:tc>
      </w:tr>
      <w:tr w:rsidR="00B138A3" w:rsidRPr="007A35C2" w14:paraId="6340A435" w14:textId="77777777" w:rsidTr="009B3B49">
        <w:tc>
          <w:tcPr>
            <w:tcW w:w="7371" w:type="dxa"/>
            <w:gridSpan w:val="6"/>
          </w:tcPr>
          <w:p w14:paraId="7E42B27B" w14:textId="77777777" w:rsidR="00DC3CB8" w:rsidRDefault="00DC3CB8" w:rsidP="00AC46AB">
            <w:pPr>
              <w:shd w:val="clear" w:color="auto" w:fill="FFFFFF"/>
              <w:jc w:val="both"/>
              <w:rPr>
                <w:rFonts w:ascii="Arial" w:hAnsi="Arial" w:cs="Arial"/>
                <w:b/>
                <w:i/>
                <w:color w:val="242424"/>
                <w:sz w:val="18"/>
                <w:szCs w:val="18"/>
              </w:rPr>
            </w:pPr>
          </w:p>
          <w:p w14:paraId="151E9F62" w14:textId="77777777" w:rsidR="00B138A3" w:rsidRDefault="00543A89" w:rsidP="00AC46AB">
            <w:pPr>
              <w:shd w:val="clear" w:color="auto" w:fill="FFFFFF"/>
              <w:jc w:val="both"/>
              <w:rPr>
                <w:rFonts w:ascii="Arial" w:hAnsi="Arial" w:cs="Arial"/>
                <w:b/>
                <w:i/>
                <w:color w:val="242424"/>
                <w:sz w:val="18"/>
                <w:szCs w:val="18"/>
              </w:rPr>
            </w:pPr>
            <w:r w:rsidRPr="00543A89">
              <w:rPr>
                <w:rFonts w:ascii="Arial" w:hAnsi="Arial" w:cs="Arial"/>
                <w:b/>
                <w:i/>
                <w:color w:val="242424"/>
                <w:sz w:val="18"/>
                <w:szCs w:val="18"/>
              </w:rPr>
              <w:t>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Tokie ūkio subjektai turi būti nurodyti ir kaip subtiekėjai bei turi būti nurodyta jiems perduodamų įsipareigojimų dalis (2.1 punktas).</w:t>
            </w:r>
          </w:p>
          <w:p w14:paraId="5A9CB724" w14:textId="0C745880" w:rsidR="00DC3CB8" w:rsidRPr="00AC46AB" w:rsidRDefault="00DC3CB8" w:rsidP="00AC46AB">
            <w:pPr>
              <w:shd w:val="clear" w:color="auto" w:fill="FFFFFF"/>
              <w:jc w:val="both"/>
              <w:rPr>
                <w:rFonts w:ascii="Arial" w:hAnsi="Arial" w:cs="Arial"/>
                <w:b/>
                <w:i/>
                <w:color w:val="242424"/>
                <w:sz w:val="18"/>
                <w:szCs w:val="18"/>
              </w:rPr>
            </w:pPr>
          </w:p>
        </w:tc>
        <w:tc>
          <w:tcPr>
            <w:tcW w:w="7366" w:type="dxa"/>
            <w:gridSpan w:val="10"/>
          </w:tcPr>
          <w:p w14:paraId="5D8F7321" w14:textId="1DA013E8" w:rsidR="00B138A3" w:rsidRPr="00AC46AB" w:rsidRDefault="009C314D" w:rsidP="00AC46AB">
            <w:pPr>
              <w:shd w:val="clear" w:color="auto" w:fill="FFFFFF"/>
              <w:ind w:right="29"/>
              <w:jc w:val="both"/>
              <w:rPr>
                <w:rFonts w:ascii="Arial" w:hAnsi="Arial" w:cs="Arial"/>
                <w:b/>
                <w:i/>
                <w:iCs/>
                <w:color w:val="242424"/>
                <w:sz w:val="18"/>
                <w:szCs w:val="18"/>
                <w:lang w:val="en-US"/>
              </w:rPr>
            </w:pPr>
            <w:r w:rsidRPr="009C314D">
              <w:rPr>
                <w:rFonts w:ascii="Arial" w:hAnsi="Arial" w:cs="Arial"/>
                <w:b/>
                <w:i/>
                <w:iCs/>
                <w:color w:val="242424"/>
                <w:sz w:val="18"/>
                <w:szCs w:val="18"/>
                <w:lang w:val="en-US"/>
              </w:rPr>
              <w:t>Where education, professional qualifications as referred to in Article 51(7)(7) of the Public Procurement Law, or professional experience are required, the Supplier may rely on the capacities of other Economic Operators only if those other Economic Operators themselves provide the services or perform the works for which their capacities are required. This provision applies without prejudice to the requirement under Article 49(7) of the PPL / Article 62(7) of the PL. Such Economic Operators will also have to be identified as subcontractors and their share of the obligations to be transferred to them shall be indicated (point 2.1).</w:t>
            </w:r>
          </w:p>
        </w:tc>
      </w:tr>
      <w:tr w:rsidR="004B577E" w:rsidRPr="007A35C2" w14:paraId="3C29A79F" w14:textId="77777777" w:rsidTr="009B3B49">
        <w:tc>
          <w:tcPr>
            <w:tcW w:w="7371" w:type="dxa"/>
            <w:gridSpan w:val="6"/>
            <w:shd w:val="clear" w:color="auto" w:fill="FFFFFF" w:themeFill="background1"/>
            <w:vAlign w:val="center"/>
          </w:tcPr>
          <w:p w14:paraId="6C494112" w14:textId="1989AD06" w:rsidR="004B577E" w:rsidRPr="007A35C2" w:rsidRDefault="004B577E" w:rsidP="004B577E">
            <w:pPr>
              <w:spacing w:before="60" w:after="60"/>
              <w:jc w:val="both"/>
              <w:rPr>
                <w:rFonts w:ascii="Arial" w:hAnsi="Arial" w:cs="Arial"/>
                <w:b/>
                <w:bCs/>
                <w:sz w:val="18"/>
                <w:szCs w:val="18"/>
              </w:rPr>
            </w:pPr>
            <w:r w:rsidRPr="007A35C2">
              <w:rPr>
                <w:rFonts w:ascii="Arial" w:hAnsi="Arial" w:cs="Arial"/>
                <w:b/>
                <w:bCs/>
                <w:sz w:val="18"/>
                <w:szCs w:val="18"/>
              </w:rPr>
              <w:t xml:space="preserve">Su Pasiūlymu pateikiame Subtiekėjų deklaracijas. </w:t>
            </w:r>
          </w:p>
        </w:tc>
        <w:tc>
          <w:tcPr>
            <w:tcW w:w="7366" w:type="dxa"/>
            <w:gridSpan w:val="10"/>
            <w:shd w:val="clear" w:color="auto" w:fill="FFFFFF" w:themeFill="background1"/>
            <w:vAlign w:val="center"/>
          </w:tcPr>
          <w:p w14:paraId="61BA1E4F" w14:textId="33D245CD" w:rsidR="004B577E" w:rsidRPr="007A35C2" w:rsidRDefault="004B577E" w:rsidP="009C314D">
            <w:pPr>
              <w:spacing w:before="60" w:after="60"/>
              <w:jc w:val="both"/>
              <w:rPr>
                <w:rFonts w:ascii="Arial" w:hAnsi="Arial" w:cs="Arial"/>
                <w:b/>
                <w:bCs/>
                <w:sz w:val="18"/>
                <w:szCs w:val="18"/>
                <w:lang w:val="en-GB"/>
              </w:rPr>
            </w:pPr>
            <w:r w:rsidRPr="007A35C2">
              <w:rPr>
                <w:rFonts w:ascii="Arial" w:hAnsi="Arial" w:cs="Arial"/>
                <w:b/>
                <w:bCs/>
                <w:sz w:val="18"/>
                <w:szCs w:val="18"/>
                <w:lang w:val="en-GB"/>
              </w:rPr>
              <w:t xml:space="preserve">We </w:t>
            </w:r>
            <w:r w:rsidRPr="009C314D">
              <w:rPr>
                <w:rFonts w:ascii="Arial" w:hAnsi="Arial" w:cs="Arial"/>
                <w:b/>
                <w:bCs/>
                <w:sz w:val="18"/>
                <w:szCs w:val="18"/>
              </w:rPr>
              <w:t>provide</w:t>
            </w:r>
            <w:r w:rsidRPr="007A35C2">
              <w:rPr>
                <w:rFonts w:ascii="Arial" w:hAnsi="Arial" w:cs="Arial"/>
                <w:b/>
                <w:bCs/>
                <w:sz w:val="18"/>
                <w:szCs w:val="18"/>
                <w:lang w:val="en-GB"/>
              </w:rPr>
              <w:t xml:space="preserve"> declarations of Sub-suppliers with the Tender.</w:t>
            </w:r>
          </w:p>
        </w:tc>
      </w:tr>
      <w:tr w:rsidR="00E33FD4" w:rsidRPr="007A35C2" w14:paraId="6AAA2F6A" w14:textId="77777777" w:rsidTr="009B3B49">
        <w:tc>
          <w:tcPr>
            <w:tcW w:w="7371" w:type="dxa"/>
            <w:gridSpan w:val="6"/>
            <w:shd w:val="clear" w:color="auto" w:fill="FFFFFF" w:themeFill="background1"/>
            <w:vAlign w:val="center"/>
          </w:tcPr>
          <w:p w14:paraId="5B1A3297" w14:textId="77777777" w:rsidR="00E33FD4" w:rsidRPr="007A35C2" w:rsidRDefault="00E33FD4" w:rsidP="004B577E">
            <w:pPr>
              <w:spacing w:before="60" w:after="60"/>
              <w:jc w:val="both"/>
              <w:rPr>
                <w:rFonts w:ascii="Arial" w:hAnsi="Arial" w:cs="Arial"/>
                <w:b/>
                <w:bCs/>
                <w:sz w:val="18"/>
                <w:szCs w:val="18"/>
              </w:rPr>
            </w:pPr>
          </w:p>
        </w:tc>
        <w:tc>
          <w:tcPr>
            <w:tcW w:w="7366" w:type="dxa"/>
            <w:gridSpan w:val="10"/>
            <w:shd w:val="clear" w:color="auto" w:fill="FFFFFF" w:themeFill="background1"/>
            <w:vAlign w:val="center"/>
          </w:tcPr>
          <w:p w14:paraId="1713B8EE" w14:textId="77777777" w:rsidR="00E33FD4" w:rsidRPr="007A35C2" w:rsidRDefault="00E33FD4" w:rsidP="004B577E">
            <w:pPr>
              <w:spacing w:before="60"/>
              <w:rPr>
                <w:rFonts w:ascii="Arial" w:hAnsi="Arial" w:cs="Arial"/>
                <w:b/>
                <w:bCs/>
                <w:sz w:val="18"/>
                <w:szCs w:val="18"/>
                <w:lang w:val="en-GB"/>
              </w:rPr>
            </w:pPr>
          </w:p>
        </w:tc>
      </w:tr>
      <w:tr w:rsidR="00D37B26" w:rsidRPr="007A35C2" w14:paraId="4F85FFC4" w14:textId="77777777" w:rsidTr="009B3B49">
        <w:tc>
          <w:tcPr>
            <w:tcW w:w="7371" w:type="dxa"/>
            <w:gridSpan w:val="6"/>
            <w:shd w:val="clear" w:color="auto" w:fill="FFFFFF" w:themeFill="background1"/>
            <w:vAlign w:val="center"/>
          </w:tcPr>
          <w:p w14:paraId="1C4D49E2" w14:textId="109520E7" w:rsidR="00D37B26" w:rsidRPr="00305E58" w:rsidRDefault="00D37B26" w:rsidP="002D7E08">
            <w:pPr>
              <w:pStyle w:val="Heading1"/>
              <w:numPr>
                <w:ilvl w:val="0"/>
                <w:numId w:val="1"/>
              </w:numPr>
              <w:spacing w:before="0" w:after="0"/>
              <w:ind w:left="714" w:hanging="357"/>
              <w:jc w:val="center"/>
              <w:rPr>
                <w:rFonts w:asciiTheme="minorBidi" w:hAnsiTheme="minorBidi" w:cstheme="minorBidi"/>
                <w:b/>
                <w:bCs/>
                <w:color w:val="auto"/>
                <w:sz w:val="18"/>
                <w:szCs w:val="18"/>
              </w:rPr>
            </w:pPr>
            <w:r w:rsidRPr="00305E58">
              <w:rPr>
                <w:rFonts w:asciiTheme="minorBidi" w:hAnsiTheme="minorBidi" w:cstheme="minorBidi"/>
                <w:b/>
                <w:bCs/>
                <w:color w:val="auto"/>
                <w:sz w:val="18"/>
                <w:szCs w:val="18"/>
              </w:rPr>
              <w:t>TIEKĖJO SIŪLOMAS (-I) SOCIALINIAI KRITERIJAI</w:t>
            </w:r>
          </w:p>
          <w:p w14:paraId="23622881" w14:textId="5C182244" w:rsidR="00D37B26" w:rsidRDefault="00D37B26" w:rsidP="002D7E08">
            <w:pPr>
              <w:pStyle w:val="Heading1"/>
              <w:spacing w:before="60" w:after="60"/>
              <w:ind w:left="714"/>
              <w:jc w:val="center"/>
              <w:rPr>
                <w:rFonts w:ascii="Arial" w:hAnsi="Arial" w:cs="Arial"/>
                <w:b/>
                <w:bCs/>
                <w:color w:val="auto"/>
                <w:sz w:val="18"/>
                <w:szCs w:val="18"/>
              </w:rPr>
            </w:pPr>
            <w:r w:rsidRPr="00305E58">
              <w:rPr>
                <w:rFonts w:asciiTheme="minorBidi" w:hAnsiTheme="minorBidi" w:cstheme="minorBidi"/>
                <w:i/>
                <w:iCs/>
                <w:color w:val="153D63" w:themeColor="text2" w:themeTint="E6"/>
                <w:sz w:val="18"/>
                <w:szCs w:val="18"/>
              </w:rPr>
              <w:t>(užpildyti)</w:t>
            </w:r>
          </w:p>
        </w:tc>
        <w:tc>
          <w:tcPr>
            <w:tcW w:w="7366" w:type="dxa"/>
            <w:gridSpan w:val="10"/>
            <w:shd w:val="clear" w:color="auto" w:fill="FFFFFF" w:themeFill="background1"/>
            <w:vAlign w:val="center"/>
          </w:tcPr>
          <w:p w14:paraId="24E76944" w14:textId="441BFEA8" w:rsidR="00D37B26" w:rsidRPr="00305E58" w:rsidRDefault="00D37B26" w:rsidP="002D7E08">
            <w:pPr>
              <w:pStyle w:val="Heading1"/>
              <w:numPr>
                <w:ilvl w:val="0"/>
                <w:numId w:val="2"/>
              </w:numPr>
              <w:tabs>
                <w:tab w:val="num" w:pos="360"/>
              </w:tabs>
              <w:spacing w:before="0" w:after="0"/>
              <w:ind w:left="714" w:hanging="357"/>
              <w:jc w:val="center"/>
              <w:rPr>
                <w:rFonts w:asciiTheme="minorBidi" w:hAnsiTheme="minorBidi" w:cstheme="minorBidi"/>
                <w:b/>
                <w:bCs/>
                <w:color w:val="auto"/>
                <w:sz w:val="18"/>
                <w:szCs w:val="18"/>
                <w:lang w:val="en-GB"/>
              </w:rPr>
            </w:pPr>
            <w:r w:rsidRPr="00305E58">
              <w:rPr>
                <w:rFonts w:asciiTheme="minorBidi" w:hAnsiTheme="minorBidi" w:cstheme="minorBidi"/>
                <w:b/>
                <w:bCs/>
                <w:color w:val="auto"/>
                <w:sz w:val="18"/>
                <w:szCs w:val="18"/>
                <w:lang w:val="en-GB"/>
              </w:rPr>
              <w:t>SOCIAL CRITERIA PROPOSED BY THE SUPPLIER</w:t>
            </w:r>
          </w:p>
          <w:p w14:paraId="07B89703" w14:textId="5CBE1205" w:rsidR="00D37B26" w:rsidRPr="008F747B" w:rsidRDefault="00D37B26" w:rsidP="002D7E08">
            <w:pPr>
              <w:pStyle w:val="Heading1"/>
              <w:tabs>
                <w:tab w:val="num" w:pos="360"/>
              </w:tabs>
              <w:spacing w:before="60" w:after="60"/>
              <w:ind w:left="714"/>
              <w:jc w:val="center"/>
              <w:rPr>
                <w:rFonts w:ascii="Arial" w:hAnsi="Arial" w:cs="Arial"/>
                <w:b/>
                <w:bCs/>
                <w:color w:val="auto"/>
                <w:sz w:val="18"/>
                <w:szCs w:val="18"/>
                <w:lang w:val="en-GB"/>
              </w:rPr>
            </w:pPr>
            <w:r w:rsidRPr="00305E58">
              <w:rPr>
                <w:rFonts w:asciiTheme="minorBidi" w:hAnsiTheme="minorBidi" w:cstheme="minorBidi"/>
                <w:i/>
                <w:iCs/>
                <w:color w:val="153D63" w:themeColor="text2" w:themeTint="E6"/>
                <w:sz w:val="18"/>
                <w:szCs w:val="18"/>
                <w:lang w:val="en-GB"/>
              </w:rPr>
              <w:t>(fill in)</w:t>
            </w:r>
          </w:p>
        </w:tc>
      </w:tr>
      <w:tr w:rsidR="003941C1" w:rsidRPr="007A35C2" w14:paraId="26758FB9" w14:textId="66920F77" w:rsidTr="009B3B49">
        <w:tc>
          <w:tcPr>
            <w:tcW w:w="3823" w:type="dxa"/>
            <w:gridSpan w:val="3"/>
            <w:shd w:val="clear" w:color="auto" w:fill="FFFFFF" w:themeFill="background1"/>
            <w:vAlign w:val="center"/>
          </w:tcPr>
          <w:p w14:paraId="4CC47240" w14:textId="7643F6C2" w:rsidR="003941C1" w:rsidRDefault="00EA22A0" w:rsidP="00EA22A0">
            <w:pPr>
              <w:pStyle w:val="Heading1"/>
              <w:spacing w:before="60" w:after="60"/>
              <w:rPr>
                <w:rFonts w:ascii="Arial" w:hAnsi="Arial" w:cs="Arial"/>
                <w:b/>
                <w:bCs/>
                <w:color w:val="auto"/>
                <w:sz w:val="18"/>
                <w:szCs w:val="18"/>
              </w:rPr>
            </w:pPr>
            <w:r w:rsidRPr="0099023A">
              <w:rPr>
                <w:rFonts w:ascii="Arial" w:hAnsi="Arial" w:cs="Arial"/>
                <w:color w:val="auto"/>
                <w:sz w:val="18"/>
                <w:szCs w:val="18"/>
              </w:rPr>
              <w:t xml:space="preserve">Pildoma pagal šio dokumento </w:t>
            </w:r>
            <w:r w:rsidR="009B3B49">
              <w:rPr>
                <w:rFonts w:ascii="Arial" w:hAnsi="Arial" w:cs="Arial"/>
                <w:color w:val="auto"/>
                <w:sz w:val="18"/>
                <w:szCs w:val="18"/>
              </w:rPr>
              <w:t>2</w:t>
            </w:r>
            <w:r w:rsidRPr="0099023A">
              <w:rPr>
                <w:rFonts w:ascii="Arial" w:hAnsi="Arial" w:cs="Arial"/>
                <w:color w:val="auto"/>
                <w:sz w:val="18"/>
                <w:szCs w:val="18"/>
              </w:rPr>
              <w:t xml:space="preserve"> lentelės reikalavimus</w:t>
            </w:r>
            <w:r>
              <w:rPr>
                <w:rFonts w:ascii="Arial" w:hAnsi="Arial" w:cs="Arial"/>
                <w:color w:val="auto"/>
                <w:sz w:val="18"/>
                <w:szCs w:val="18"/>
              </w:rPr>
              <w:t>: „</w:t>
            </w:r>
            <w:r w:rsidRPr="0099023A">
              <w:rPr>
                <w:rFonts w:ascii="Arial" w:hAnsi="Arial" w:cs="Arial"/>
                <w:color w:val="auto"/>
                <w:sz w:val="18"/>
                <w:szCs w:val="18"/>
              </w:rPr>
              <w:t>Priedas_</w:t>
            </w:r>
            <w:proofErr w:type="spellStart"/>
            <w:r w:rsidRPr="0099023A">
              <w:rPr>
                <w:rFonts w:ascii="Arial" w:hAnsi="Arial" w:cs="Arial"/>
                <w:color w:val="auto"/>
                <w:sz w:val="18"/>
                <w:szCs w:val="18"/>
              </w:rPr>
              <w:t>Nr</w:t>
            </w:r>
            <w:proofErr w:type="spellEnd"/>
            <w:r w:rsidRPr="0099023A">
              <w:rPr>
                <w:rFonts w:ascii="Arial" w:hAnsi="Arial" w:cs="Arial"/>
                <w:color w:val="auto"/>
                <w:sz w:val="18"/>
                <w:szCs w:val="18"/>
              </w:rPr>
              <w:t>._I.(B)_</w:t>
            </w:r>
            <w:proofErr w:type="spellStart"/>
            <w:r w:rsidRPr="0099023A">
              <w:rPr>
                <w:rFonts w:ascii="Arial" w:hAnsi="Arial" w:cs="Arial"/>
                <w:color w:val="auto"/>
                <w:sz w:val="18"/>
                <w:szCs w:val="18"/>
              </w:rPr>
              <w:t>Kiti_reikalavimai_Annex_No</w:t>
            </w:r>
            <w:proofErr w:type="spellEnd"/>
            <w:r w:rsidRPr="0099023A">
              <w:rPr>
                <w:rFonts w:ascii="Arial" w:hAnsi="Arial" w:cs="Arial"/>
                <w:color w:val="auto"/>
                <w:sz w:val="18"/>
                <w:szCs w:val="18"/>
              </w:rPr>
              <w:t>_ I(B)._</w:t>
            </w:r>
            <w:proofErr w:type="spellStart"/>
            <w:r w:rsidRPr="0099023A">
              <w:rPr>
                <w:rFonts w:ascii="Arial" w:hAnsi="Arial" w:cs="Arial"/>
                <w:color w:val="auto"/>
                <w:sz w:val="18"/>
                <w:szCs w:val="18"/>
              </w:rPr>
              <w:t>Other_requirements</w:t>
            </w:r>
            <w:proofErr w:type="spellEnd"/>
            <w:r>
              <w:rPr>
                <w:rFonts w:ascii="Arial" w:hAnsi="Arial" w:cs="Arial"/>
                <w:color w:val="auto"/>
                <w:sz w:val="18"/>
                <w:szCs w:val="18"/>
              </w:rPr>
              <w:t>“</w:t>
            </w:r>
          </w:p>
        </w:tc>
        <w:tc>
          <w:tcPr>
            <w:tcW w:w="3548" w:type="dxa"/>
            <w:gridSpan w:val="3"/>
            <w:shd w:val="clear" w:color="auto" w:fill="FFFFFF" w:themeFill="background1"/>
            <w:vAlign w:val="center"/>
          </w:tcPr>
          <w:p w14:paraId="19A05269" w14:textId="77777777" w:rsidR="003941C1" w:rsidRDefault="003941C1" w:rsidP="008169D0">
            <w:pPr>
              <w:pStyle w:val="Heading1"/>
              <w:spacing w:before="60" w:after="60"/>
              <w:ind w:left="714"/>
              <w:rPr>
                <w:rFonts w:ascii="Arial" w:hAnsi="Arial" w:cs="Arial"/>
                <w:b/>
                <w:bCs/>
                <w:color w:val="auto"/>
                <w:sz w:val="18"/>
                <w:szCs w:val="18"/>
              </w:rPr>
            </w:pPr>
          </w:p>
        </w:tc>
        <w:tc>
          <w:tcPr>
            <w:tcW w:w="3840" w:type="dxa"/>
            <w:gridSpan w:val="4"/>
            <w:shd w:val="clear" w:color="auto" w:fill="FFFFFF" w:themeFill="background1"/>
            <w:vAlign w:val="center"/>
          </w:tcPr>
          <w:p w14:paraId="65850544" w14:textId="179AB273" w:rsidR="009B3B49" w:rsidRPr="00B36B22" w:rsidRDefault="009B3B49" w:rsidP="009B3B49">
            <w:pPr>
              <w:pStyle w:val="Heading1"/>
              <w:tabs>
                <w:tab w:val="num" w:pos="360"/>
              </w:tabs>
              <w:spacing w:before="60" w:after="60"/>
              <w:rPr>
                <w:rFonts w:ascii="Arial" w:hAnsi="Arial" w:cs="Arial"/>
                <w:color w:val="auto"/>
                <w:sz w:val="18"/>
                <w:szCs w:val="18"/>
                <w:lang w:val="en-GB"/>
              </w:rPr>
            </w:pPr>
            <w:r w:rsidRPr="00B36B22">
              <w:rPr>
                <w:rFonts w:ascii="Arial" w:hAnsi="Arial" w:cs="Arial"/>
                <w:color w:val="auto"/>
                <w:sz w:val="18"/>
                <w:szCs w:val="18"/>
                <w:lang w:val="en-GB"/>
              </w:rPr>
              <w:t xml:space="preserve">To be completed in accordance with the requirements of Table </w:t>
            </w:r>
            <w:r>
              <w:rPr>
                <w:rFonts w:ascii="Arial" w:hAnsi="Arial" w:cs="Arial"/>
                <w:color w:val="auto"/>
                <w:sz w:val="18"/>
                <w:szCs w:val="18"/>
                <w:lang w:val="en-GB"/>
              </w:rPr>
              <w:t>2</w:t>
            </w:r>
            <w:r w:rsidRPr="00B36B22">
              <w:rPr>
                <w:rFonts w:ascii="Arial" w:hAnsi="Arial" w:cs="Arial"/>
                <w:color w:val="auto"/>
                <w:sz w:val="18"/>
                <w:szCs w:val="18"/>
                <w:lang w:val="en-GB"/>
              </w:rPr>
              <w:t xml:space="preserve"> in this document</w:t>
            </w:r>
            <w:r>
              <w:rPr>
                <w:rFonts w:ascii="Arial" w:hAnsi="Arial" w:cs="Arial"/>
                <w:color w:val="auto"/>
                <w:sz w:val="18"/>
                <w:szCs w:val="18"/>
                <w:lang w:val="en-GB"/>
              </w:rPr>
              <w:t xml:space="preserve">: </w:t>
            </w:r>
          </w:p>
          <w:p w14:paraId="275FEF8C" w14:textId="3B27E91B" w:rsidR="003941C1" w:rsidRPr="008F747B" w:rsidRDefault="009B3B49" w:rsidP="009B3B49">
            <w:pPr>
              <w:pStyle w:val="Heading1"/>
              <w:tabs>
                <w:tab w:val="num" w:pos="360"/>
              </w:tabs>
              <w:spacing w:before="60" w:after="60"/>
              <w:rPr>
                <w:rFonts w:ascii="Arial" w:hAnsi="Arial" w:cs="Arial"/>
                <w:b/>
                <w:bCs/>
                <w:color w:val="auto"/>
                <w:sz w:val="18"/>
                <w:szCs w:val="18"/>
                <w:lang w:val="en-GB"/>
              </w:rPr>
            </w:pPr>
            <w:r>
              <w:rPr>
                <w:rFonts w:ascii="Arial" w:hAnsi="Arial" w:cs="Arial"/>
                <w:color w:val="auto"/>
                <w:sz w:val="18"/>
                <w:szCs w:val="18"/>
                <w:lang w:val="en-GB"/>
              </w:rPr>
              <w:t>“</w:t>
            </w:r>
            <w:proofErr w:type="spellStart"/>
            <w:r w:rsidRPr="00B36B22">
              <w:rPr>
                <w:rFonts w:ascii="Arial" w:hAnsi="Arial" w:cs="Arial"/>
                <w:color w:val="auto"/>
                <w:sz w:val="18"/>
                <w:szCs w:val="18"/>
                <w:lang w:val="en-GB"/>
              </w:rPr>
              <w:t>Priedas_</w:t>
            </w:r>
            <w:proofErr w:type="gramStart"/>
            <w:r w:rsidRPr="00B36B22">
              <w:rPr>
                <w:rFonts w:ascii="Arial" w:hAnsi="Arial" w:cs="Arial"/>
                <w:color w:val="auto"/>
                <w:sz w:val="18"/>
                <w:szCs w:val="18"/>
                <w:lang w:val="en-GB"/>
              </w:rPr>
              <w:t>Nr._</w:t>
            </w:r>
            <w:proofErr w:type="gramEnd"/>
            <w:r w:rsidRPr="00B36B22">
              <w:rPr>
                <w:rFonts w:ascii="Arial" w:hAnsi="Arial" w:cs="Arial"/>
                <w:color w:val="auto"/>
                <w:sz w:val="18"/>
                <w:szCs w:val="18"/>
                <w:lang w:val="en-GB"/>
              </w:rPr>
              <w:t>I</w:t>
            </w:r>
            <w:proofErr w:type="spellEnd"/>
            <w:r w:rsidRPr="00B36B22">
              <w:rPr>
                <w:rFonts w:ascii="Arial" w:hAnsi="Arial" w:cs="Arial"/>
                <w:color w:val="auto"/>
                <w:sz w:val="18"/>
                <w:szCs w:val="18"/>
                <w:lang w:val="en-GB"/>
              </w:rPr>
              <w:t>.(B)_</w:t>
            </w:r>
            <w:proofErr w:type="spellStart"/>
            <w:r w:rsidRPr="00B36B22">
              <w:rPr>
                <w:rFonts w:ascii="Arial" w:hAnsi="Arial" w:cs="Arial"/>
                <w:color w:val="auto"/>
                <w:sz w:val="18"/>
                <w:szCs w:val="18"/>
                <w:lang w:val="en-GB"/>
              </w:rPr>
              <w:t>Kiti_reikalavimai_Annex_No</w:t>
            </w:r>
            <w:proofErr w:type="spellEnd"/>
            <w:r w:rsidRPr="00B36B22">
              <w:rPr>
                <w:rFonts w:ascii="Arial" w:hAnsi="Arial" w:cs="Arial"/>
                <w:color w:val="auto"/>
                <w:sz w:val="18"/>
                <w:szCs w:val="18"/>
                <w:lang w:val="en-GB"/>
              </w:rPr>
              <w:t>_ I(B</w:t>
            </w:r>
            <w:proofErr w:type="gramStart"/>
            <w:r w:rsidRPr="00B36B22">
              <w:rPr>
                <w:rFonts w:ascii="Arial" w:hAnsi="Arial" w:cs="Arial"/>
                <w:color w:val="auto"/>
                <w:sz w:val="18"/>
                <w:szCs w:val="18"/>
                <w:lang w:val="en-GB"/>
              </w:rPr>
              <w:t>)._</w:t>
            </w:r>
            <w:proofErr w:type="spellStart"/>
            <w:proofErr w:type="gramEnd"/>
            <w:r w:rsidRPr="00B36B22">
              <w:rPr>
                <w:rFonts w:ascii="Arial" w:hAnsi="Arial" w:cs="Arial"/>
                <w:color w:val="auto"/>
                <w:sz w:val="18"/>
                <w:szCs w:val="18"/>
                <w:lang w:val="en-GB"/>
              </w:rPr>
              <w:t>Other_requirements</w:t>
            </w:r>
            <w:proofErr w:type="spellEnd"/>
            <w:r>
              <w:rPr>
                <w:rFonts w:ascii="Arial" w:hAnsi="Arial" w:cs="Arial"/>
                <w:color w:val="auto"/>
                <w:sz w:val="18"/>
                <w:szCs w:val="18"/>
                <w:lang w:val="en-GB"/>
              </w:rPr>
              <w:t>”</w:t>
            </w:r>
          </w:p>
        </w:tc>
        <w:tc>
          <w:tcPr>
            <w:tcW w:w="3526" w:type="dxa"/>
            <w:gridSpan w:val="6"/>
            <w:shd w:val="clear" w:color="auto" w:fill="FFFFFF" w:themeFill="background1"/>
            <w:vAlign w:val="center"/>
          </w:tcPr>
          <w:p w14:paraId="0C683A46" w14:textId="77777777" w:rsidR="003941C1" w:rsidRPr="008F747B" w:rsidRDefault="003941C1" w:rsidP="008169D0">
            <w:pPr>
              <w:pStyle w:val="Heading1"/>
              <w:tabs>
                <w:tab w:val="num" w:pos="360"/>
              </w:tabs>
              <w:spacing w:before="60" w:after="60"/>
              <w:ind w:left="714"/>
              <w:rPr>
                <w:rFonts w:ascii="Arial" w:hAnsi="Arial" w:cs="Arial"/>
                <w:b/>
                <w:bCs/>
                <w:color w:val="auto"/>
                <w:sz w:val="18"/>
                <w:szCs w:val="18"/>
                <w:lang w:val="en-GB"/>
              </w:rPr>
            </w:pPr>
          </w:p>
        </w:tc>
      </w:tr>
      <w:tr w:rsidR="001D0283" w:rsidRPr="007A35C2" w14:paraId="75A7CA4D" w14:textId="77777777" w:rsidTr="009B3B49">
        <w:tc>
          <w:tcPr>
            <w:tcW w:w="7371" w:type="dxa"/>
            <w:gridSpan w:val="6"/>
            <w:shd w:val="clear" w:color="auto" w:fill="FFFFFF" w:themeFill="background1"/>
            <w:vAlign w:val="center"/>
          </w:tcPr>
          <w:p w14:paraId="7418717B" w14:textId="77777777" w:rsidR="007711AB" w:rsidRDefault="007711AB" w:rsidP="007711AB">
            <w:pPr>
              <w:pStyle w:val="Heading1"/>
              <w:spacing w:before="60" w:after="60"/>
              <w:ind w:left="714"/>
              <w:rPr>
                <w:rFonts w:ascii="Arial" w:hAnsi="Arial" w:cs="Arial"/>
                <w:b/>
                <w:bCs/>
                <w:color w:val="auto"/>
                <w:sz w:val="18"/>
                <w:szCs w:val="18"/>
              </w:rPr>
            </w:pPr>
          </w:p>
          <w:p w14:paraId="51A4BF11" w14:textId="75B9CDC8" w:rsidR="001D0283" w:rsidRPr="00D22DDD" w:rsidRDefault="00055854" w:rsidP="00462ED3">
            <w:pPr>
              <w:pStyle w:val="Heading1"/>
              <w:numPr>
                <w:ilvl w:val="0"/>
                <w:numId w:val="1"/>
              </w:numPr>
              <w:spacing w:before="60" w:after="60"/>
              <w:ind w:left="714" w:hanging="357"/>
              <w:jc w:val="center"/>
              <w:rPr>
                <w:rFonts w:ascii="Arial" w:hAnsi="Arial" w:cs="Arial"/>
                <w:b/>
                <w:bCs/>
                <w:color w:val="auto"/>
                <w:sz w:val="18"/>
                <w:szCs w:val="18"/>
              </w:rPr>
            </w:pPr>
            <w:r w:rsidRPr="00D22DDD">
              <w:rPr>
                <w:rFonts w:ascii="Arial" w:hAnsi="Arial" w:cs="Arial"/>
                <w:b/>
                <w:bCs/>
                <w:color w:val="auto"/>
                <w:sz w:val="18"/>
                <w:szCs w:val="18"/>
              </w:rPr>
              <w:t>PASIŪLYMO KOKYBINIAI PARAMETRAI</w:t>
            </w:r>
          </w:p>
        </w:tc>
        <w:tc>
          <w:tcPr>
            <w:tcW w:w="7366" w:type="dxa"/>
            <w:gridSpan w:val="10"/>
            <w:shd w:val="clear" w:color="auto" w:fill="FFFFFF" w:themeFill="background1"/>
            <w:vAlign w:val="center"/>
          </w:tcPr>
          <w:p w14:paraId="20DF0CF9" w14:textId="77777777" w:rsidR="007711AB" w:rsidRPr="007711AB" w:rsidRDefault="007711AB" w:rsidP="007711AB">
            <w:pPr>
              <w:pStyle w:val="Heading1"/>
              <w:tabs>
                <w:tab w:val="num" w:pos="360"/>
              </w:tabs>
              <w:spacing w:before="60" w:after="60"/>
              <w:ind w:left="714"/>
              <w:rPr>
                <w:rFonts w:ascii="Arial" w:hAnsi="Arial" w:cs="Arial"/>
                <w:b/>
                <w:bCs/>
                <w:color w:val="auto"/>
                <w:sz w:val="22"/>
                <w:szCs w:val="22"/>
              </w:rPr>
            </w:pPr>
          </w:p>
          <w:p w14:paraId="3842CC63" w14:textId="68C67763" w:rsidR="001D0283" w:rsidRPr="00D22DDD" w:rsidRDefault="008F747B" w:rsidP="00462ED3">
            <w:pPr>
              <w:pStyle w:val="Heading1"/>
              <w:numPr>
                <w:ilvl w:val="0"/>
                <w:numId w:val="2"/>
              </w:numPr>
              <w:tabs>
                <w:tab w:val="num" w:pos="360"/>
              </w:tabs>
              <w:spacing w:before="60" w:after="60"/>
              <w:ind w:left="714" w:hanging="357"/>
              <w:jc w:val="center"/>
              <w:rPr>
                <w:rFonts w:ascii="Arial" w:hAnsi="Arial" w:cs="Arial"/>
                <w:b/>
                <w:bCs/>
                <w:color w:val="auto"/>
                <w:sz w:val="22"/>
                <w:szCs w:val="22"/>
              </w:rPr>
            </w:pPr>
            <w:r w:rsidRPr="00D22DDD">
              <w:rPr>
                <w:rFonts w:ascii="Arial" w:hAnsi="Arial" w:cs="Arial"/>
                <w:b/>
                <w:bCs/>
                <w:color w:val="auto"/>
                <w:sz w:val="18"/>
                <w:szCs w:val="18"/>
                <w:lang w:val="en-GB"/>
              </w:rPr>
              <w:t>QUALITATIVE PARAMETERS OF THE TENDER</w:t>
            </w:r>
          </w:p>
        </w:tc>
      </w:tr>
      <w:tr w:rsidR="001D0283" w:rsidRPr="007A35C2" w14:paraId="35FE50FE" w14:textId="77777777" w:rsidTr="009B3B49">
        <w:trPr>
          <w:trHeight w:val="331"/>
        </w:trPr>
        <w:tc>
          <w:tcPr>
            <w:tcW w:w="7371" w:type="dxa"/>
            <w:gridSpan w:val="6"/>
            <w:shd w:val="clear" w:color="auto" w:fill="FFFFFF" w:themeFill="background1"/>
            <w:vAlign w:val="center"/>
          </w:tcPr>
          <w:p w14:paraId="4093403C" w14:textId="77777777" w:rsidR="001D0283" w:rsidRPr="00D22DDD" w:rsidRDefault="00491D76" w:rsidP="00491D76">
            <w:pPr>
              <w:widowControl w:val="0"/>
              <w:jc w:val="both"/>
              <w:rPr>
                <w:rFonts w:ascii="Arial" w:eastAsia="Calibri" w:hAnsi="Arial" w:cs="Arial"/>
                <w:sz w:val="18"/>
                <w:szCs w:val="18"/>
              </w:rPr>
            </w:pPr>
            <w:r w:rsidRPr="00D22DDD">
              <w:rPr>
                <w:rFonts w:ascii="Arial" w:eastAsia="Calibri" w:hAnsi="Arial" w:cs="Arial"/>
                <w:sz w:val="18"/>
                <w:szCs w:val="18"/>
              </w:rPr>
              <w:t>Siūlomas pirkimo objektas atitinka pirkimo dokumentuose nurodytus reikalavimus ir jo savybės yra tokios:</w:t>
            </w:r>
          </w:p>
          <w:p w14:paraId="1A86A250" w14:textId="0EC2F4D7" w:rsidR="006737A7" w:rsidRPr="00D22DDD" w:rsidRDefault="006737A7" w:rsidP="00491D76">
            <w:pPr>
              <w:widowControl w:val="0"/>
              <w:jc w:val="both"/>
              <w:rPr>
                <w:rFonts w:ascii="Arial" w:eastAsia="Calibri" w:hAnsi="Arial" w:cs="Arial"/>
                <w:sz w:val="18"/>
                <w:szCs w:val="18"/>
              </w:rPr>
            </w:pPr>
          </w:p>
        </w:tc>
        <w:tc>
          <w:tcPr>
            <w:tcW w:w="7366" w:type="dxa"/>
            <w:gridSpan w:val="10"/>
            <w:shd w:val="clear" w:color="auto" w:fill="FFFFFF" w:themeFill="background1"/>
            <w:vAlign w:val="center"/>
          </w:tcPr>
          <w:p w14:paraId="57353868" w14:textId="77777777" w:rsidR="001D0283" w:rsidRPr="00D22DDD" w:rsidRDefault="00BB0B8A" w:rsidP="00BB0B8A">
            <w:pPr>
              <w:widowControl w:val="0"/>
              <w:spacing w:after="60"/>
              <w:jc w:val="both"/>
              <w:rPr>
                <w:rFonts w:ascii="Arial" w:hAnsi="Arial"/>
                <w:sz w:val="18"/>
                <w:szCs w:val="18"/>
                <w:lang w:val="en-US"/>
              </w:rPr>
            </w:pPr>
            <w:r w:rsidRPr="00D22DDD">
              <w:rPr>
                <w:rFonts w:ascii="Arial" w:hAnsi="Arial"/>
                <w:sz w:val="18"/>
                <w:szCs w:val="18"/>
                <w:lang w:val="en-US"/>
              </w:rPr>
              <w:t>The proposed object of the procurement complies with the requirements specified in the procurement documents and its characteristics are as follows:</w:t>
            </w:r>
          </w:p>
          <w:p w14:paraId="3A0D9448" w14:textId="70D0CC08" w:rsidR="006737A7" w:rsidRPr="00D22DDD" w:rsidRDefault="006737A7" w:rsidP="00BB0B8A">
            <w:pPr>
              <w:widowControl w:val="0"/>
              <w:spacing w:after="60"/>
              <w:jc w:val="both"/>
              <w:rPr>
                <w:rFonts w:ascii="Arial" w:eastAsia="Calibri" w:hAnsi="Arial" w:cs="Arial"/>
                <w:sz w:val="18"/>
                <w:szCs w:val="18"/>
                <w:lang w:val="en-US"/>
              </w:rPr>
            </w:pPr>
          </w:p>
        </w:tc>
      </w:tr>
      <w:tr w:rsidR="00B52810" w:rsidRPr="007A35C2" w14:paraId="29294FD2" w14:textId="5D015DBA" w:rsidTr="009B3B49">
        <w:trPr>
          <w:trHeight w:val="331"/>
        </w:trPr>
        <w:tc>
          <w:tcPr>
            <w:tcW w:w="561" w:type="dxa"/>
            <w:shd w:val="clear" w:color="auto" w:fill="DAE9F7" w:themeFill="text2" w:themeFillTint="1A"/>
            <w:vAlign w:val="center"/>
          </w:tcPr>
          <w:p w14:paraId="3E3FABAC" w14:textId="3425CE31" w:rsidR="00B52810" w:rsidRPr="001F270A" w:rsidRDefault="00B52810" w:rsidP="00B52810">
            <w:pPr>
              <w:widowControl w:val="0"/>
              <w:jc w:val="center"/>
              <w:rPr>
                <w:rFonts w:ascii="Arial" w:eastAsia="Calibri" w:hAnsi="Arial" w:cs="Arial"/>
                <w:sz w:val="16"/>
                <w:szCs w:val="16"/>
              </w:rPr>
            </w:pPr>
            <w:r w:rsidRPr="001F270A">
              <w:rPr>
                <w:rFonts w:ascii="Arial" w:eastAsia="Calibri" w:hAnsi="Arial" w:cs="Arial"/>
                <w:b/>
                <w:sz w:val="16"/>
                <w:szCs w:val="16"/>
              </w:rPr>
              <w:t>Eil.</w:t>
            </w:r>
            <w:r w:rsidR="009D7292">
              <w:rPr>
                <w:rFonts w:ascii="Arial" w:eastAsia="Calibri" w:hAnsi="Arial" w:cs="Arial"/>
                <w:b/>
                <w:sz w:val="16"/>
                <w:szCs w:val="16"/>
              </w:rPr>
              <w:t xml:space="preserve"> </w:t>
            </w:r>
            <w:r w:rsidRPr="001F270A">
              <w:rPr>
                <w:rFonts w:ascii="Arial" w:eastAsia="Calibri" w:hAnsi="Arial" w:cs="Arial"/>
                <w:b/>
                <w:sz w:val="16"/>
                <w:szCs w:val="16"/>
              </w:rPr>
              <w:t>Nr.</w:t>
            </w:r>
          </w:p>
        </w:tc>
        <w:tc>
          <w:tcPr>
            <w:tcW w:w="3262" w:type="dxa"/>
            <w:gridSpan w:val="2"/>
            <w:shd w:val="clear" w:color="auto" w:fill="DAE9F7" w:themeFill="text2" w:themeFillTint="1A"/>
            <w:vAlign w:val="center"/>
          </w:tcPr>
          <w:p w14:paraId="6CBC3751" w14:textId="46FF0A03" w:rsidR="00B52810" w:rsidRPr="004E70A2" w:rsidRDefault="00B52810" w:rsidP="00B52810">
            <w:pPr>
              <w:widowControl w:val="0"/>
              <w:jc w:val="center"/>
              <w:rPr>
                <w:rFonts w:ascii="Arial" w:eastAsia="Calibri" w:hAnsi="Arial" w:cs="Arial"/>
                <w:sz w:val="16"/>
                <w:szCs w:val="16"/>
              </w:rPr>
            </w:pPr>
            <w:r w:rsidRPr="004E70A2">
              <w:rPr>
                <w:rFonts w:ascii="Arial" w:eastAsia="Calibri" w:hAnsi="Arial" w:cs="Arial"/>
                <w:b/>
                <w:sz w:val="16"/>
                <w:szCs w:val="16"/>
              </w:rPr>
              <w:t>Kokybės kriterijus pagal pirkimo dokumentuose nustatytą pasiūlymų vertinimo tvarką</w:t>
            </w:r>
          </w:p>
        </w:tc>
        <w:tc>
          <w:tcPr>
            <w:tcW w:w="3548" w:type="dxa"/>
            <w:gridSpan w:val="3"/>
            <w:shd w:val="clear" w:color="auto" w:fill="DAE9F7" w:themeFill="text2" w:themeFillTint="1A"/>
            <w:vAlign w:val="center"/>
          </w:tcPr>
          <w:p w14:paraId="412FF872" w14:textId="77777777" w:rsidR="00B52810" w:rsidRPr="004E70A2" w:rsidRDefault="00B52810" w:rsidP="00B52810">
            <w:pPr>
              <w:widowControl w:val="0"/>
              <w:jc w:val="center"/>
              <w:rPr>
                <w:rFonts w:ascii="Arial" w:eastAsia="Calibri" w:hAnsi="Arial" w:cs="Arial"/>
                <w:b/>
                <w:sz w:val="16"/>
                <w:szCs w:val="16"/>
              </w:rPr>
            </w:pPr>
            <w:r w:rsidRPr="004E70A2">
              <w:rPr>
                <w:rFonts w:ascii="Arial" w:eastAsia="Calibri" w:hAnsi="Arial" w:cs="Arial"/>
                <w:b/>
                <w:sz w:val="16"/>
                <w:szCs w:val="16"/>
              </w:rPr>
              <w:t>Tiekėjo siūloma kriterijaus reikšmė</w:t>
            </w:r>
          </w:p>
          <w:p w14:paraId="281C48BC" w14:textId="685B01B5" w:rsidR="00B52810" w:rsidRPr="004E70A2" w:rsidRDefault="00B52810" w:rsidP="00B52810">
            <w:pPr>
              <w:widowControl w:val="0"/>
              <w:jc w:val="center"/>
              <w:rPr>
                <w:rFonts w:ascii="Arial" w:eastAsia="Calibri" w:hAnsi="Arial" w:cs="Arial"/>
                <w:sz w:val="16"/>
                <w:szCs w:val="16"/>
              </w:rPr>
            </w:pPr>
            <w:r w:rsidRPr="004E70A2">
              <w:rPr>
                <w:rFonts w:ascii="Arial" w:eastAsia="Calibri" w:hAnsi="Arial" w:cs="Arial"/>
                <w:b/>
                <w:sz w:val="16"/>
                <w:szCs w:val="16"/>
                <w:u w:val="single"/>
              </w:rPr>
              <w:t>(pildo tiekėjas)</w:t>
            </w:r>
          </w:p>
        </w:tc>
        <w:tc>
          <w:tcPr>
            <w:tcW w:w="708" w:type="dxa"/>
            <w:shd w:val="clear" w:color="auto" w:fill="DAE9F7" w:themeFill="text2" w:themeFillTint="1A"/>
            <w:vAlign w:val="center"/>
          </w:tcPr>
          <w:p w14:paraId="2BA9B8F5" w14:textId="0CD52391" w:rsidR="00B52810" w:rsidRPr="00B52810" w:rsidRDefault="00B52810" w:rsidP="00B52810">
            <w:pPr>
              <w:widowControl w:val="0"/>
              <w:spacing w:after="60"/>
              <w:jc w:val="center"/>
              <w:rPr>
                <w:rFonts w:ascii="Arial" w:hAnsi="Arial"/>
                <w:sz w:val="16"/>
                <w:szCs w:val="16"/>
                <w:lang w:val="en-US"/>
              </w:rPr>
            </w:pPr>
            <w:r w:rsidRPr="00B52810">
              <w:rPr>
                <w:rFonts w:ascii="Arial" w:hAnsi="Arial"/>
                <w:b/>
                <w:sz w:val="16"/>
                <w:szCs w:val="16"/>
                <w:lang w:val="en-US"/>
              </w:rPr>
              <w:t>No.</w:t>
            </w:r>
          </w:p>
        </w:tc>
        <w:tc>
          <w:tcPr>
            <w:tcW w:w="3183" w:type="dxa"/>
            <w:gridSpan w:val="4"/>
            <w:shd w:val="clear" w:color="auto" w:fill="DAE9F7" w:themeFill="text2" w:themeFillTint="1A"/>
            <w:vAlign w:val="center"/>
          </w:tcPr>
          <w:p w14:paraId="4FD58CD1" w14:textId="67C23615" w:rsidR="00B52810" w:rsidRPr="00B52810" w:rsidRDefault="00B52810" w:rsidP="00B52810">
            <w:pPr>
              <w:widowControl w:val="0"/>
              <w:spacing w:after="60"/>
              <w:jc w:val="center"/>
              <w:rPr>
                <w:rFonts w:ascii="Arial" w:hAnsi="Arial"/>
                <w:sz w:val="16"/>
                <w:szCs w:val="16"/>
                <w:lang w:val="en-US"/>
              </w:rPr>
            </w:pPr>
            <w:r w:rsidRPr="00B52810">
              <w:rPr>
                <w:rFonts w:ascii="Arial" w:hAnsi="Arial"/>
                <w:b/>
                <w:sz w:val="16"/>
                <w:szCs w:val="16"/>
                <w:lang w:val="en-US"/>
              </w:rPr>
              <w:t xml:space="preserve">Quality criterion in accordance with the procedure </w:t>
            </w:r>
            <w:r w:rsidRPr="00B52810">
              <w:rPr>
                <w:rStyle w:val="normaltextrun"/>
                <w:rFonts w:ascii="Arial" w:hAnsi="Arial" w:cs="Arial"/>
                <w:b/>
                <w:sz w:val="16"/>
                <w:szCs w:val="16"/>
                <w:lang w:val="en-US"/>
              </w:rPr>
              <w:t xml:space="preserve">for the evaluation of Tenders </w:t>
            </w:r>
            <w:r w:rsidRPr="00B52810">
              <w:rPr>
                <w:rFonts w:ascii="Arial" w:hAnsi="Arial"/>
                <w:b/>
                <w:sz w:val="16"/>
                <w:szCs w:val="16"/>
                <w:lang w:val="en-US"/>
              </w:rPr>
              <w:t>set out in the procurement documents</w:t>
            </w:r>
          </w:p>
        </w:tc>
        <w:tc>
          <w:tcPr>
            <w:tcW w:w="3475" w:type="dxa"/>
            <w:gridSpan w:val="5"/>
            <w:shd w:val="clear" w:color="auto" w:fill="DAE9F7" w:themeFill="text2" w:themeFillTint="1A"/>
            <w:vAlign w:val="center"/>
          </w:tcPr>
          <w:p w14:paraId="43BF15E1" w14:textId="77777777" w:rsidR="00B52810" w:rsidRDefault="00B52810" w:rsidP="00B52810">
            <w:pPr>
              <w:widowControl w:val="0"/>
              <w:spacing w:after="60"/>
              <w:jc w:val="center"/>
              <w:rPr>
                <w:rFonts w:ascii="Arial" w:hAnsi="Arial"/>
                <w:b/>
                <w:sz w:val="16"/>
                <w:szCs w:val="16"/>
                <w:lang w:val="en-US"/>
              </w:rPr>
            </w:pPr>
            <w:r w:rsidRPr="00B52810">
              <w:rPr>
                <w:rFonts w:ascii="Arial" w:hAnsi="Arial"/>
                <w:b/>
                <w:sz w:val="16"/>
                <w:szCs w:val="16"/>
                <w:lang w:val="en-US"/>
              </w:rPr>
              <w:t>Criterion value proposed by the supplier</w:t>
            </w:r>
          </w:p>
          <w:p w14:paraId="18757FA4" w14:textId="69005264" w:rsidR="00BD0123" w:rsidRPr="00B52810" w:rsidRDefault="00BD0123" w:rsidP="00B52810">
            <w:pPr>
              <w:widowControl w:val="0"/>
              <w:spacing w:after="60"/>
              <w:jc w:val="center"/>
              <w:rPr>
                <w:rFonts w:ascii="Arial" w:hAnsi="Arial"/>
                <w:sz w:val="16"/>
                <w:szCs w:val="16"/>
                <w:lang w:val="en-US"/>
              </w:rPr>
            </w:pPr>
            <w:r>
              <w:rPr>
                <w:rFonts w:ascii="Arial" w:hAnsi="Arial"/>
                <w:b/>
                <w:sz w:val="16"/>
                <w:szCs w:val="16"/>
                <w:lang w:val="en-US"/>
              </w:rPr>
              <w:t>(f</w:t>
            </w:r>
            <w:r w:rsidR="00E8157C">
              <w:rPr>
                <w:rFonts w:ascii="Arial" w:hAnsi="Arial"/>
                <w:b/>
                <w:sz w:val="16"/>
                <w:szCs w:val="16"/>
                <w:lang w:val="en-US"/>
              </w:rPr>
              <w:t>ill in</w:t>
            </w:r>
            <w:r>
              <w:rPr>
                <w:rFonts w:ascii="Arial" w:hAnsi="Arial"/>
                <w:b/>
                <w:sz w:val="16"/>
                <w:szCs w:val="16"/>
                <w:lang w:val="en-US"/>
              </w:rPr>
              <w:t>)</w:t>
            </w:r>
          </w:p>
        </w:tc>
      </w:tr>
      <w:tr w:rsidR="00710793" w:rsidRPr="007A35C2" w14:paraId="07155A3A" w14:textId="7AE1A47B" w:rsidTr="009B3B49">
        <w:trPr>
          <w:trHeight w:val="188"/>
        </w:trPr>
        <w:tc>
          <w:tcPr>
            <w:tcW w:w="561" w:type="dxa"/>
            <w:shd w:val="clear" w:color="auto" w:fill="DAE9F7" w:themeFill="text2" w:themeFillTint="1A"/>
          </w:tcPr>
          <w:p w14:paraId="3A5C6418" w14:textId="3E762699" w:rsidR="00710793" w:rsidRPr="00E36758" w:rsidRDefault="00710793" w:rsidP="00710793">
            <w:pPr>
              <w:widowControl w:val="0"/>
              <w:jc w:val="center"/>
              <w:rPr>
                <w:rFonts w:ascii="Arial" w:eastAsia="Calibri" w:hAnsi="Arial" w:cs="Arial"/>
                <w:sz w:val="16"/>
                <w:szCs w:val="16"/>
              </w:rPr>
            </w:pPr>
            <w:r w:rsidRPr="00E36758">
              <w:rPr>
                <w:rFonts w:ascii="Arial" w:eastAsia="Calibri" w:hAnsi="Arial" w:cs="Arial"/>
                <w:i/>
                <w:sz w:val="16"/>
                <w:szCs w:val="16"/>
              </w:rPr>
              <w:t>1</w:t>
            </w:r>
          </w:p>
        </w:tc>
        <w:tc>
          <w:tcPr>
            <w:tcW w:w="3262" w:type="dxa"/>
            <w:gridSpan w:val="2"/>
            <w:shd w:val="clear" w:color="auto" w:fill="DAE9F7" w:themeFill="text2" w:themeFillTint="1A"/>
          </w:tcPr>
          <w:p w14:paraId="3C5B8F78" w14:textId="55B394F8" w:rsidR="00710793" w:rsidRPr="00E36758" w:rsidRDefault="00710793" w:rsidP="00710793">
            <w:pPr>
              <w:widowControl w:val="0"/>
              <w:jc w:val="center"/>
              <w:rPr>
                <w:rFonts w:ascii="Arial" w:eastAsia="Calibri" w:hAnsi="Arial" w:cs="Arial"/>
                <w:sz w:val="16"/>
                <w:szCs w:val="16"/>
              </w:rPr>
            </w:pPr>
            <w:r w:rsidRPr="00E36758">
              <w:rPr>
                <w:rFonts w:ascii="Arial" w:eastAsia="Calibri" w:hAnsi="Arial" w:cs="Arial"/>
                <w:i/>
                <w:sz w:val="16"/>
                <w:szCs w:val="16"/>
              </w:rPr>
              <w:t>2</w:t>
            </w:r>
          </w:p>
        </w:tc>
        <w:tc>
          <w:tcPr>
            <w:tcW w:w="3548" w:type="dxa"/>
            <w:gridSpan w:val="3"/>
            <w:shd w:val="clear" w:color="auto" w:fill="DAE9F7" w:themeFill="text2" w:themeFillTint="1A"/>
          </w:tcPr>
          <w:p w14:paraId="78DBA15B" w14:textId="6566E2AE" w:rsidR="00710793" w:rsidRPr="00E36758" w:rsidRDefault="00710793" w:rsidP="00710793">
            <w:pPr>
              <w:widowControl w:val="0"/>
              <w:jc w:val="center"/>
              <w:rPr>
                <w:rFonts w:ascii="Arial" w:eastAsia="Calibri" w:hAnsi="Arial" w:cs="Arial"/>
                <w:sz w:val="16"/>
                <w:szCs w:val="16"/>
              </w:rPr>
            </w:pPr>
            <w:r w:rsidRPr="00E36758">
              <w:rPr>
                <w:rFonts w:ascii="Arial" w:eastAsia="Calibri" w:hAnsi="Arial" w:cs="Arial"/>
                <w:i/>
                <w:sz w:val="16"/>
                <w:szCs w:val="16"/>
              </w:rPr>
              <w:t>3</w:t>
            </w:r>
          </w:p>
        </w:tc>
        <w:tc>
          <w:tcPr>
            <w:tcW w:w="708" w:type="dxa"/>
            <w:shd w:val="clear" w:color="auto" w:fill="DAE9F7" w:themeFill="text2" w:themeFillTint="1A"/>
          </w:tcPr>
          <w:p w14:paraId="0578D1CD" w14:textId="34B98BC4" w:rsidR="00710793" w:rsidRPr="00BB0B8A" w:rsidRDefault="00710793" w:rsidP="00710793">
            <w:pPr>
              <w:widowControl w:val="0"/>
              <w:jc w:val="center"/>
              <w:rPr>
                <w:rFonts w:ascii="Arial" w:hAnsi="Arial"/>
                <w:sz w:val="18"/>
                <w:szCs w:val="18"/>
                <w:lang w:val="en-US"/>
              </w:rPr>
            </w:pPr>
            <w:r w:rsidRPr="00E36758">
              <w:rPr>
                <w:rFonts w:ascii="Arial" w:eastAsia="Calibri" w:hAnsi="Arial" w:cs="Arial"/>
                <w:i/>
                <w:sz w:val="16"/>
                <w:szCs w:val="16"/>
              </w:rPr>
              <w:t>1</w:t>
            </w:r>
          </w:p>
        </w:tc>
        <w:tc>
          <w:tcPr>
            <w:tcW w:w="3183" w:type="dxa"/>
            <w:gridSpan w:val="4"/>
            <w:shd w:val="clear" w:color="auto" w:fill="DAE9F7" w:themeFill="text2" w:themeFillTint="1A"/>
          </w:tcPr>
          <w:p w14:paraId="494AC49D" w14:textId="4D33A562" w:rsidR="00710793" w:rsidRPr="00BB0B8A" w:rsidRDefault="00710793" w:rsidP="00710793">
            <w:pPr>
              <w:widowControl w:val="0"/>
              <w:jc w:val="center"/>
              <w:rPr>
                <w:rFonts w:ascii="Arial" w:hAnsi="Arial"/>
                <w:sz w:val="18"/>
                <w:szCs w:val="18"/>
                <w:lang w:val="en-US"/>
              </w:rPr>
            </w:pPr>
            <w:r w:rsidRPr="00E36758">
              <w:rPr>
                <w:rFonts w:ascii="Arial" w:eastAsia="Calibri" w:hAnsi="Arial" w:cs="Arial"/>
                <w:i/>
                <w:sz w:val="16"/>
                <w:szCs w:val="16"/>
              </w:rPr>
              <w:t>2</w:t>
            </w:r>
          </w:p>
        </w:tc>
        <w:tc>
          <w:tcPr>
            <w:tcW w:w="3475" w:type="dxa"/>
            <w:gridSpan w:val="5"/>
            <w:shd w:val="clear" w:color="auto" w:fill="DAE9F7" w:themeFill="text2" w:themeFillTint="1A"/>
          </w:tcPr>
          <w:p w14:paraId="3D7008CE" w14:textId="515C8FDF" w:rsidR="00710793" w:rsidRPr="00BB0B8A" w:rsidRDefault="00710793" w:rsidP="00710793">
            <w:pPr>
              <w:widowControl w:val="0"/>
              <w:jc w:val="center"/>
              <w:rPr>
                <w:rFonts w:ascii="Arial" w:hAnsi="Arial"/>
                <w:sz w:val="18"/>
                <w:szCs w:val="18"/>
                <w:lang w:val="en-US"/>
              </w:rPr>
            </w:pPr>
            <w:r w:rsidRPr="00E36758">
              <w:rPr>
                <w:rFonts w:ascii="Arial" w:eastAsia="Calibri" w:hAnsi="Arial" w:cs="Arial"/>
                <w:i/>
                <w:sz w:val="16"/>
                <w:szCs w:val="16"/>
              </w:rPr>
              <w:t>3</w:t>
            </w:r>
          </w:p>
        </w:tc>
      </w:tr>
      <w:tr w:rsidR="00710793" w:rsidRPr="007A35C2" w14:paraId="10663362" w14:textId="3016B93B" w:rsidTr="009B3B49">
        <w:trPr>
          <w:trHeight w:val="331"/>
        </w:trPr>
        <w:tc>
          <w:tcPr>
            <w:tcW w:w="561" w:type="dxa"/>
            <w:shd w:val="clear" w:color="auto" w:fill="FFFFFF" w:themeFill="background1"/>
          </w:tcPr>
          <w:p w14:paraId="137023CC" w14:textId="213E472B" w:rsidR="00710793" w:rsidRPr="00FF2CD5" w:rsidRDefault="00710793" w:rsidP="00710793">
            <w:pPr>
              <w:widowControl w:val="0"/>
              <w:jc w:val="both"/>
              <w:rPr>
                <w:rFonts w:ascii="Arial" w:eastAsia="Calibri" w:hAnsi="Arial" w:cs="Arial"/>
                <w:bCs/>
                <w:sz w:val="18"/>
                <w:szCs w:val="18"/>
              </w:rPr>
            </w:pPr>
            <w:r w:rsidRPr="00FF2CD5">
              <w:rPr>
                <w:rFonts w:ascii="Arial" w:hAnsi="Arial" w:cs="Arial"/>
                <w:bCs/>
                <w:sz w:val="18"/>
                <w:szCs w:val="18"/>
              </w:rPr>
              <w:t>1.</w:t>
            </w:r>
          </w:p>
        </w:tc>
        <w:tc>
          <w:tcPr>
            <w:tcW w:w="3262" w:type="dxa"/>
            <w:gridSpan w:val="2"/>
            <w:shd w:val="clear" w:color="auto" w:fill="FFFFFF" w:themeFill="background1"/>
            <w:vAlign w:val="center"/>
          </w:tcPr>
          <w:p w14:paraId="6A41EF23" w14:textId="307B8941" w:rsidR="00134B27" w:rsidRPr="00491D76" w:rsidRDefault="005C7585" w:rsidP="00A7325C">
            <w:pPr>
              <w:widowControl w:val="0"/>
              <w:jc w:val="both"/>
              <w:rPr>
                <w:rFonts w:ascii="Arial" w:eastAsia="Calibri" w:hAnsi="Arial" w:cs="Arial"/>
                <w:sz w:val="18"/>
                <w:szCs w:val="18"/>
              </w:rPr>
            </w:pPr>
            <w:r w:rsidRPr="005C7585">
              <w:rPr>
                <w:rFonts w:ascii="Arial" w:eastAsia="Calibri" w:hAnsi="Arial" w:cs="Arial"/>
                <w:sz w:val="18"/>
                <w:szCs w:val="18"/>
              </w:rPr>
              <w:t>I kriterijus – Paslaugų teikimo aprašymas (A)</w:t>
            </w:r>
          </w:p>
        </w:tc>
        <w:tc>
          <w:tcPr>
            <w:tcW w:w="3548" w:type="dxa"/>
            <w:gridSpan w:val="3"/>
            <w:shd w:val="clear" w:color="auto" w:fill="FFFFFF" w:themeFill="background1"/>
            <w:vAlign w:val="center"/>
          </w:tcPr>
          <w:p w14:paraId="622F299B" w14:textId="191BF848" w:rsidR="00710793" w:rsidRPr="00E8157C" w:rsidRDefault="001A2A5C" w:rsidP="00710793">
            <w:pPr>
              <w:widowControl w:val="0"/>
              <w:jc w:val="both"/>
              <w:rPr>
                <w:rFonts w:ascii="Arial" w:eastAsia="Calibri" w:hAnsi="Arial" w:cs="Arial"/>
                <w:i/>
                <w:iCs/>
                <w:sz w:val="18"/>
                <w:szCs w:val="18"/>
              </w:rPr>
            </w:pPr>
            <w:r w:rsidRPr="00E8157C">
              <w:rPr>
                <w:rFonts w:ascii="Arial" w:eastAsia="Calibri" w:hAnsi="Arial" w:cs="Arial"/>
                <w:i/>
                <w:iCs/>
                <w:color w:val="808080" w:themeColor="background1" w:themeShade="80"/>
                <w:sz w:val="18"/>
                <w:szCs w:val="18"/>
              </w:rPr>
              <w:t>Pvz. pridedame</w:t>
            </w:r>
            <w:r w:rsidR="00D22DDD">
              <w:rPr>
                <w:rFonts w:ascii="Arial" w:eastAsia="Calibri" w:hAnsi="Arial" w:cs="Arial"/>
                <w:i/>
                <w:iCs/>
                <w:color w:val="808080" w:themeColor="background1" w:themeShade="80"/>
                <w:sz w:val="18"/>
                <w:szCs w:val="18"/>
              </w:rPr>
              <w:t xml:space="preserve"> </w:t>
            </w:r>
            <w:r w:rsidRPr="00E8157C">
              <w:rPr>
                <w:rFonts w:ascii="Arial" w:eastAsia="Calibri" w:hAnsi="Arial" w:cs="Arial"/>
                <w:i/>
                <w:iCs/>
                <w:color w:val="808080" w:themeColor="background1" w:themeShade="80"/>
                <w:sz w:val="18"/>
                <w:szCs w:val="18"/>
              </w:rPr>
              <w:t xml:space="preserve"> pasiūlymo  priede „X“</w:t>
            </w:r>
          </w:p>
        </w:tc>
        <w:tc>
          <w:tcPr>
            <w:tcW w:w="708" w:type="dxa"/>
            <w:shd w:val="clear" w:color="auto" w:fill="FFFFFF" w:themeFill="background1"/>
          </w:tcPr>
          <w:p w14:paraId="5019FF5B" w14:textId="223A5E4E" w:rsidR="00710793" w:rsidRPr="00FF2CD5" w:rsidRDefault="00710793" w:rsidP="00710793">
            <w:pPr>
              <w:widowControl w:val="0"/>
              <w:spacing w:after="60"/>
              <w:jc w:val="both"/>
              <w:rPr>
                <w:rFonts w:ascii="Arial" w:hAnsi="Arial"/>
                <w:bCs/>
                <w:sz w:val="18"/>
                <w:szCs w:val="18"/>
                <w:lang w:val="en-US"/>
              </w:rPr>
            </w:pPr>
            <w:r w:rsidRPr="00FF2CD5">
              <w:rPr>
                <w:rFonts w:ascii="Arial" w:hAnsi="Arial" w:cs="Arial"/>
                <w:bCs/>
                <w:sz w:val="18"/>
                <w:szCs w:val="18"/>
              </w:rPr>
              <w:t>1.</w:t>
            </w:r>
          </w:p>
        </w:tc>
        <w:tc>
          <w:tcPr>
            <w:tcW w:w="3183" w:type="dxa"/>
            <w:gridSpan w:val="4"/>
            <w:shd w:val="clear" w:color="auto" w:fill="FFFFFF" w:themeFill="background1"/>
            <w:vAlign w:val="center"/>
          </w:tcPr>
          <w:p w14:paraId="00EF777F" w14:textId="7F282679" w:rsidR="00710793" w:rsidRPr="001A2A5C" w:rsidRDefault="003E32EB" w:rsidP="00710793">
            <w:pPr>
              <w:widowControl w:val="0"/>
              <w:spacing w:after="60"/>
              <w:jc w:val="both"/>
              <w:rPr>
                <w:rFonts w:ascii="Arial" w:hAnsi="Arial"/>
                <w:sz w:val="18"/>
                <w:szCs w:val="18"/>
                <w:lang w:val="en-US"/>
              </w:rPr>
            </w:pPr>
            <w:r w:rsidRPr="001A2A5C">
              <w:rPr>
                <w:rFonts w:ascii="Arial" w:hAnsi="Arial"/>
                <w:sz w:val="18"/>
                <w:szCs w:val="18"/>
                <w:lang w:val="en-US"/>
              </w:rPr>
              <w:t>Criterion I – Description of the Service provision (A)</w:t>
            </w:r>
          </w:p>
        </w:tc>
        <w:tc>
          <w:tcPr>
            <w:tcW w:w="3475" w:type="dxa"/>
            <w:gridSpan w:val="5"/>
            <w:shd w:val="clear" w:color="auto" w:fill="FFFFFF" w:themeFill="background1"/>
            <w:vAlign w:val="center"/>
          </w:tcPr>
          <w:p w14:paraId="72CCD0FD" w14:textId="0B1CD8E5" w:rsidR="00710793" w:rsidRPr="00E8157C" w:rsidRDefault="00E8157C" w:rsidP="00710793">
            <w:pPr>
              <w:widowControl w:val="0"/>
              <w:spacing w:after="60"/>
              <w:jc w:val="both"/>
              <w:rPr>
                <w:rFonts w:ascii="Arial" w:hAnsi="Arial"/>
                <w:i/>
                <w:iCs/>
                <w:sz w:val="18"/>
                <w:szCs w:val="18"/>
                <w:lang w:val="en-US"/>
              </w:rPr>
            </w:pPr>
            <w:r w:rsidRPr="00E8157C">
              <w:rPr>
                <w:rFonts w:ascii="Arial" w:hAnsi="Arial"/>
                <w:i/>
                <w:iCs/>
                <w:color w:val="808080" w:themeColor="background1" w:themeShade="80"/>
                <w:sz w:val="18"/>
                <w:szCs w:val="18"/>
                <w:lang w:val="en-US"/>
              </w:rPr>
              <w:t>E.g., as provided in Annex “X” to the Tender.</w:t>
            </w:r>
          </w:p>
        </w:tc>
      </w:tr>
      <w:tr w:rsidR="00710793" w:rsidRPr="007A35C2" w14:paraId="2784589C" w14:textId="7AA3382C" w:rsidTr="009B3B49">
        <w:trPr>
          <w:trHeight w:val="331"/>
        </w:trPr>
        <w:tc>
          <w:tcPr>
            <w:tcW w:w="561" w:type="dxa"/>
            <w:shd w:val="clear" w:color="auto" w:fill="FFFFFF" w:themeFill="background1"/>
          </w:tcPr>
          <w:p w14:paraId="5D2AFFCF" w14:textId="6D3D0214" w:rsidR="00710793" w:rsidRPr="00FF2CD5" w:rsidRDefault="00710793" w:rsidP="00710793">
            <w:pPr>
              <w:widowControl w:val="0"/>
              <w:jc w:val="both"/>
              <w:rPr>
                <w:rFonts w:ascii="Arial" w:eastAsia="Calibri" w:hAnsi="Arial" w:cs="Arial"/>
                <w:bCs/>
                <w:sz w:val="18"/>
                <w:szCs w:val="18"/>
              </w:rPr>
            </w:pPr>
            <w:r w:rsidRPr="00FF2CD5">
              <w:rPr>
                <w:rFonts w:ascii="Arial" w:hAnsi="Arial" w:cs="Arial"/>
                <w:bCs/>
                <w:sz w:val="18"/>
                <w:szCs w:val="18"/>
              </w:rPr>
              <w:t>2.</w:t>
            </w:r>
          </w:p>
        </w:tc>
        <w:tc>
          <w:tcPr>
            <w:tcW w:w="3262" w:type="dxa"/>
            <w:gridSpan w:val="2"/>
            <w:shd w:val="clear" w:color="auto" w:fill="FFFFFF" w:themeFill="background1"/>
            <w:vAlign w:val="center"/>
          </w:tcPr>
          <w:p w14:paraId="09029FE1" w14:textId="5259E75B" w:rsidR="00134B27" w:rsidRPr="00491D76" w:rsidRDefault="00AA41E4" w:rsidP="00A7325C">
            <w:pPr>
              <w:widowControl w:val="0"/>
              <w:jc w:val="both"/>
              <w:rPr>
                <w:rFonts w:ascii="Arial" w:eastAsia="Calibri" w:hAnsi="Arial" w:cs="Arial"/>
                <w:sz w:val="18"/>
                <w:szCs w:val="18"/>
              </w:rPr>
            </w:pPr>
            <w:r w:rsidRPr="00AA41E4">
              <w:rPr>
                <w:rFonts w:ascii="Arial" w:eastAsia="Calibri" w:hAnsi="Arial" w:cs="Arial"/>
                <w:sz w:val="18"/>
                <w:szCs w:val="18"/>
              </w:rPr>
              <w:t>II kriterijus – Specialistų patirtis (B)</w:t>
            </w:r>
          </w:p>
        </w:tc>
        <w:tc>
          <w:tcPr>
            <w:tcW w:w="3548" w:type="dxa"/>
            <w:gridSpan w:val="3"/>
            <w:shd w:val="clear" w:color="auto" w:fill="FFFFFF" w:themeFill="background1"/>
            <w:vAlign w:val="center"/>
          </w:tcPr>
          <w:p w14:paraId="41B31AB9" w14:textId="77777777" w:rsidR="00710793" w:rsidRPr="00491D76" w:rsidRDefault="00710793" w:rsidP="00710793">
            <w:pPr>
              <w:widowControl w:val="0"/>
              <w:jc w:val="both"/>
              <w:rPr>
                <w:rFonts w:ascii="Arial" w:eastAsia="Calibri" w:hAnsi="Arial" w:cs="Arial"/>
                <w:sz w:val="18"/>
                <w:szCs w:val="18"/>
              </w:rPr>
            </w:pPr>
          </w:p>
        </w:tc>
        <w:tc>
          <w:tcPr>
            <w:tcW w:w="708" w:type="dxa"/>
            <w:shd w:val="clear" w:color="auto" w:fill="FFFFFF" w:themeFill="background1"/>
          </w:tcPr>
          <w:p w14:paraId="55A49F69" w14:textId="344088C4" w:rsidR="00710793" w:rsidRPr="00FF2CD5" w:rsidRDefault="00710793" w:rsidP="00710793">
            <w:pPr>
              <w:widowControl w:val="0"/>
              <w:spacing w:after="60"/>
              <w:jc w:val="both"/>
              <w:rPr>
                <w:rFonts w:ascii="Arial" w:hAnsi="Arial"/>
                <w:bCs/>
                <w:sz w:val="18"/>
                <w:szCs w:val="18"/>
                <w:lang w:val="en-US"/>
              </w:rPr>
            </w:pPr>
            <w:r w:rsidRPr="00FF2CD5">
              <w:rPr>
                <w:rFonts w:ascii="Arial" w:hAnsi="Arial" w:cs="Arial"/>
                <w:bCs/>
                <w:sz w:val="18"/>
                <w:szCs w:val="18"/>
              </w:rPr>
              <w:t>2.</w:t>
            </w:r>
          </w:p>
        </w:tc>
        <w:tc>
          <w:tcPr>
            <w:tcW w:w="3183" w:type="dxa"/>
            <w:gridSpan w:val="4"/>
            <w:shd w:val="clear" w:color="auto" w:fill="FFFFFF" w:themeFill="background1"/>
            <w:vAlign w:val="center"/>
          </w:tcPr>
          <w:p w14:paraId="6852B498" w14:textId="4A462F14" w:rsidR="00710793" w:rsidRPr="001A2A5C" w:rsidRDefault="00E54CA3" w:rsidP="00710793">
            <w:pPr>
              <w:widowControl w:val="0"/>
              <w:spacing w:after="60"/>
              <w:jc w:val="both"/>
              <w:rPr>
                <w:rFonts w:ascii="Arial" w:hAnsi="Arial"/>
                <w:sz w:val="18"/>
                <w:szCs w:val="18"/>
                <w:lang w:val="en-US"/>
              </w:rPr>
            </w:pPr>
            <w:r w:rsidRPr="001A2A5C">
              <w:rPr>
                <w:rFonts w:ascii="Arial" w:hAnsi="Arial"/>
                <w:sz w:val="18"/>
                <w:szCs w:val="18"/>
                <w:lang w:val="en-US"/>
              </w:rPr>
              <w:t>Criterion II – Specialist experience (B)</w:t>
            </w:r>
          </w:p>
        </w:tc>
        <w:tc>
          <w:tcPr>
            <w:tcW w:w="3475" w:type="dxa"/>
            <w:gridSpan w:val="5"/>
            <w:shd w:val="clear" w:color="auto" w:fill="FFFFFF" w:themeFill="background1"/>
            <w:vAlign w:val="center"/>
          </w:tcPr>
          <w:p w14:paraId="62AED7AF" w14:textId="77777777" w:rsidR="00710793" w:rsidRPr="00BB0B8A" w:rsidRDefault="00710793" w:rsidP="00710793">
            <w:pPr>
              <w:widowControl w:val="0"/>
              <w:spacing w:after="60"/>
              <w:jc w:val="both"/>
              <w:rPr>
                <w:rFonts w:ascii="Arial" w:hAnsi="Arial"/>
                <w:sz w:val="18"/>
                <w:szCs w:val="18"/>
                <w:lang w:val="en-US"/>
              </w:rPr>
            </w:pPr>
          </w:p>
        </w:tc>
      </w:tr>
      <w:tr w:rsidR="006737A7" w:rsidRPr="007A35C2" w14:paraId="11361D58" w14:textId="77777777" w:rsidTr="009B3B49">
        <w:trPr>
          <w:trHeight w:val="331"/>
        </w:trPr>
        <w:tc>
          <w:tcPr>
            <w:tcW w:w="561" w:type="dxa"/>
            <w:shd w:val="clear" w:color="auto" w:fill="FFFFFF" w:themeFill="background1"/>
          </w:tcPr>
          <w:p w14:paraId="4FCFD1F5" w14:textId="65A71CE0" w:rsidR="006737A7" w:rsidRPr="00FF2CD5" w:rsidRDefault="006737A7" w:rsidP="00710793">
            <w:pPr>
              <w:widowControl w:val="0"/>
              <w:jc w:val="both"/>
              <w:rPr>
                <w:rFonts w:ascii="Arial" w:hAnsi="Arial" w:cs="Arial"/>
                <w:bCs/>
                <w:sz w:val="18"/>
                <w:szCs w:val="18"/>
              </w:rPr>
            </w:pPr>
            <w:r>
              <w:rPr>
                <w:rFonts w:ascii="Arial" w:hAnsi="Arial" w:cs="Arial"/>
                <w:bCs/>
                <w:sz w:val="18"/>
                <w:szCs w:val="18"/>
              </w:rPr>
              <w:t>3.</w:t>
            </w:r>
          </w:p>
        </w:tc>
        <w:tc>
          <w:tcPr>
            <w:tcW w:w="3262" w:type="dxa"/>
            <w:gridSpan w:val="2"/>
            <w:shd w:val="clear" w:color="auto" w:fill="FFFFFF" w:themeFill="background1"/>
            <w:vAlign w:val="center"/>
          </w:tcPr>
          <w:p w14:paraId="72B680EA" w14:textId="35A978E2" w:rsidR="00134B27" w:rsidRPr="00491D76" w:rsidRDefault="00A7325C" w:rsidP="00A7325C">
            <w:pPr>
              <w:widowControl w:val="0"/>
              <w:jc w:val="both"/>
              <w:rPr>
                <w:rFonts w:ascii="Arial" w:eastAsia="Calibri" w:hAnsi="Arial" w:cs="Arial"/>
                <w:sz w:val="18"/>
                <w:szCs w:val="18"/>
              </w:rPr>
            </w:pPr>
            <w:r w:rsidRPr="00A7325C">
              <w:rPr>
                <w:rFonts w:ascii="Arial" w:eastAsia="Calibri" w:hAnsi="Arial" w:cs="Arial"/>
                <w:sz w:val="18"/>
                <w:szCs w:val="18"/>
              </w:rPr>
              <w:t>III kriterijus – Interviu su komandos koordinatoriumi (C)</w:t>
            </w:r>
          </w:p>
        </w:tc>
        <w:tc>
          <w:tcPr>
            <w:tcW w:w="3548" w:type="dxa"/>
            <w:gridSpan w:val="3"/>
            <w:shd w:val="clear" w:color="auto" w:fill="FFFFFF" w:themeFill="background1"/>
            <w:vAlign w:val="center"/>
          </w:tcPr>
          <w:p w14:paraId="5E7C73D6" w14:textId="5343A54B" w:rsidR="006737A7" w:rsidRPr="00491D76" w:rsidRDefault="006737A7" w:rsidP="00710793">
            <w:pPr>
              <w:widowControl w:val="0"/>
              <w:jc w:val="both"/>
              <w:rPr>
                <w:rFonts w:ascii="Arial" w:eastAsia="Calibri" w:hAnsi="Arial" w:cs="Arial"/>
                <w:sz w:val="18"/>
                <w:szCs w:val="18"/>
              </w:rPr>
            </w:pPr>
          </w:p>
        </w:tc>
        <w:tc>
          <w:tcPr>
            <w:tcW w:w="708" w:type="dxa"/>
            <w:shd w:val="clear" w:color="auto" w:fill="FFFFFF" w:themeFill="background1"/>
          </w:tcPr>
          <w:p w14:paraId="6774C90F" w14:textId="7475FE18" w:rsidR="006737A7" w:rsidRPr="00FF2CD5" w:rsidRDefault="00A70415" w:rsidP="00710793">
            <w:pPr>
              <w:widowControl w:val="0"/>
              <w:spacing w:after="60"/>
              <w:jc w:val="both"/>
              <w:rPr>
                <w:rFonts w:ascii="Arial" w:hAnsi="Arial" w:cs="Arial"/>
                <w:bCs/>
                <w:sz w:val="18"/>
                <w:szCs w:val="18"/>
              </w:rPr>
            </w:pPr>
            <w:r>
              <w:rPr>
                <w:rFonts w:ascii="Arial" w:hAnsi="Arial" w:cs="Arial"/>
                <w:bCs/>
                <w:sz w:val="18"/>
                <w:szCs w:val="18"/>
              </w:rPr>
              <w:t>3.</w:t>
            </w:r>
          </w:p>
        </w:tc>
        <w:tc>
          <w:tcPr>
            <w:tcW w:w="3183" w:type="dxa"/>
            <w:gridSpan w:val="4"/>
            <w:shd w:val="clear" w:color="auto" w:fill="FFFFFF" w:themeFill="background1"/>
            <w:vAlign w:val="center"/>
          </w:tcPr>
          <w:p w14:paraId="06522902" w14:textId="55826AE3" w:rsidR="006737A7" w:rsidRPr="001A2A5C" w:rsidRDefault="001A2A5C" w:rsidP="00710793">
            <w:pPr>
              <w:widowControl w:val="0"/>
              <w:spacing w:after="60"/>
              <w:jc w:val="both"/>
              <w:rPr>
                <w:rFonts w:ascii="Arial" w:hAnsi="Arial"/>
                <w:sz w:val="18"/>
                <w:szCs w:val="18"/>
                <w:lang w:val="en-US"/>
              </w:rPr>
            </w:pPr>
            <w:r w:rsidRPr="001A2A5C">
              <w:rPr>
                <w:rFonts w:ascii="Arial" w:hAnsi="Arial" w:cs="Arial"/>
                <w:sz w:val="20"/>
                <w:szCs w:val="20"/>
                <w:lang w:val="en"/>
              </w:rPr>
              <w:t>Criterion III – Interview with the team coordinator (C)</w:t>
            </w:r>
          </w:p>
        </w:tc>
        <w:tc>
          <w:tcPr>
            <w:tcW w:w="3475" w:type="dxa"/>
            <w:gridSpan w:val="5"/>
            <w:shd w:val="clear" w:color="auto" w:fill="FFFFFF" w:themeFill="background1"/>
            <w:vAlign w:val="center"/>
          </w:tcPr>
          <w:p w14:paraId="18FBDC10" w14:textId="77777777" w:rsidR="006737A7" w:rsidRPr="00BB0B8A" w:rsidRDefault="006737A7" w:rsidP="00710793">
            <w:pPr>
              <w:widowControl w:val="0"/>
              <w:spacing w:after="60"/>
              <w:jc w:val="both"/>
              <w:rPr>
                <w:rFonts w:ascii="Arial" w:hAnsi="Arial"/>
                <w:sz w:val="18"/>
                <w:szCs w:val="18"/>
                <w:lang w:val="en-US"/>
              </w:rPr>
            </w:pPr>
          </w:p>
        </w:tc>
      </w:tr>
      <w:tr w:rsidR="00FF2CD5" w:rsidRPr="007A35C2" w14:paraId="35CE6BAA" w14:textId="77777777" w:rsidTr="009B3B49">
        <w:trPr>
          <w:trHeight w:val="331"/>
        </w:trPr>
        <w:tc>
          <w:tcPr>
            <w:tcW w:w="561" w:type="dxa"/>
            <w:shd w:val="clear" w:color="auto" w:fill="FFFFFF" w:themeFill="background1"/>
          </w:tcPr>
          <w:p w14:paraId="1F3DECD9" w14:textId="77777777" w:rsidR="00FF2CD5" w:rsidRPr="00710793" w:rsidRDefault="00FF2CD5" w:rsidP="00710793">
            <w:pPr>
              <w:widowControl w:val="0"/>
              <w:jc w:val="both"/>
              <w:rPr>
                <w:rFonts w:ascii="Arial" w:hAnsi="Arial" w:cs="Arial"/>
                <w:b/>
                <w:sz w:val="18"/>
                <w:szCs w:val="18"/>
              </w:rPr>
            </w:pPr>
          </w:p>
        </w:tc>
        <w:tc>
          <w:tcPr>
            <w:tcW w:w="3262" w:type="dxa"/>
            <w:gridSpan w:val="2"/>
            <w:shd w:val="clear" w:color="auto" w:fill="FFFFFF" w:themeFill="background1"/>
            <w:vAlign w:val="center"/>
          </w:tcPr>
          <w:p w14:paraId="25B3FCB4" w14:textId="77777777" w:rsidR="00FF2CD5" w:rsidRPr="00491D76" w:rsidRDefault="00FF2CD5" w:rsidP="00710793">
            <w:pPr>
              <w:widowControl w:val="0"/>
              <w:jc w:val="both"/>
              <w:rPr>
                <w:rFonts w:ascii="Arial" w:eastAsia="Calibri" w:hAnsi="Arial" w:cs="Arial"/>
                <w:sz w:val="18"/>
                <w:szCs w:val="18"/>
              </w:rPr>
            </w:pPr>
          </w:p>
        </w:tc>
        <w:tc>
          <w:tcPr>
            <w:tcW w:w="3548" w:type="dxa"/>
            <w:gridSpan w:val="3"/>
            <w:shd w:val="clear" w:color="auto" w:fill="FFFFFF" w:themeFill="background1"/>
            <w:vAlign w:val="center"/>
          </w:tcPr>
          <w:p w14:paraId="04F23DE4" w14:textId="77777777" w:rsidR="00FF2CD5" w:rsidRPr="00491D76" w:rsidRDefault="00FF2CD5" w:rsidP="00710793">
            <w:pPr>
              <w:widowControl w:val="0"/>
              <w:jc w:val="both"/>
              <w:rPr>
                <w:rFonts w:ascii="Arial" w:eastAsia="Calibri" w:hAnsi="Arial" w:cs="Arial"/>
                <w:sz w:val="18"/>
                <w:szCs w:val="18"/>
              </w:rPr>
            </w:pPr>
          </w:p>
        </w:tc>
        <w:tc>
          <w:tcPr>
            <w:tcW w:w="708" w:type="dxa"/>
            <w:shd w:val="clear" w:color="auto" w:fill="FFFFFF" w:themeFill="background1"/>
          </w:tcPr>
          <w:p w14:paraId="5C3D05A7" w14:textId="77777777" w:rsidR="00FF2CD5" w:rsidRPr="00710793" w:rsidRDefault="00FF2CD5" w:rsidP="00710793">
            <w:pPr>
              <w:widowControl w:val="0"/>
              <w:spacing w:after="60"/>
              <w:jc w:val="both"/>
              <w:rPr>
                <w:rFonts w:ascii="Arial" w:hAnsi="Arial" w:cs="Arial"/>
                <w:b/>
                <w:sz w:val="18"/>
                <w:szCs w:val="18"/>
              </w:rPr>
            </w:pPr>
          </w:p>
        </w:tc>
        <w:tc>
          <w:tcPr>
            <w:tcW w:w="3183" w:type="dxa"/>
            <w:gridSpan w:val="4"/>
            <w:shd w:val="clear" w:color="auto" w:fill="FFFFFF" w:themeFill="background1"/>
            <w:vAlign w:val="center"/>
          </w:tcPr>
          <w:p w14:paraId="2C0ECFDB" w14:textId="77777777" w:rsidR="00FF2CD5" w:rsidRPr="00BB0B8A" w:rsidRDefault="00FF2CD5" w:rsidP="00710793">
            <w:pPr>
              <w:widowControl w:val="0"/>
              <w:spacing w:after="60"/>
              <w:jc w:val="both"/>
              <w:rPr>
                <w:rFonts w:ascii="Arial" w:hAnsi="Arial"/>
                <w:sz w:val="18"/>
                <w:szCs w:val="18"/>
                <w:lang w:val="en-US"/>
              </w:rPr>
            </w:pPr>
          </w:p>
        </w:tc>
        <w:tc>
          <w:tcPr>
            <w:tcW w:w="3475" w:type="dxa"/>
            <w:gridSpan w:val="5"/>
            <w:shd w:val="clear" w:color="auto" w:fill="FFFFFF" w:themeFill="background1"/>
            <w:vAlign w:val="center"/>
          </w:tcPr>
          <w:p w14:paraId="4F48C585" w14:textId="77777777" w:rsidR="00FF2CD5" w:rsidRPr="00BB0B8A" w:rsidRDefault="00FF2CD5" w:rsidP="00710793">
            <w:pPr>
              <w:widowControl w:val="0"/>
              <w:spacing w:after="60"/>
              <w:jc w:val="both"/>
              <w:rPr>
                <w:rFonts w:ascii="Arial" w:hAnsi="Arial"/>
                <w:sz w:val="18"/>
                <w:szCs w:val="18"/>
                <w:lang w:val="en-US"/>
              </w:rPr>
            </w:pPr>
          </w:p>
        </w:tc>
      </w:tr>
      <w:tr w:rsidR="004B577E" w:rsidRPr="007A35C2" w14:paraId="28217861" w14:textId="77777777" w:rsidTr="009B3B49">
        <w:tc>
          <w:tcPr>
            <w:tcW w:w="7371" w:type="dxa"/>
            <w:gridSpan w:val="6"/>
            <w:shd w:val="clear" w:color="auto" w:fill="FFFFFF" w:themeFill="background1"/>
            <w:vAlign w:val="center"/>
          </w:tcPr>
          <w:p w14:paraId="5B539CC2" w14:textId="77777777" w:rsidR="007711AB" w:rsidRDefault="007711AB" w:rsidP="007711AB">
            <w:pPr>
              <w:pStyle w:val="Heading1"/>
              <w:spacing w:before="60" w:after="60"/>
              <w:ind w:left="714"/>
              <w:rPr>
                <w:rFonts w:ascii="Arial" w:hAnsi="Arial" w:cs="Arial"/>
                <w:b/>
                <w:bCs/>
                <w:color w:val="auto"/>
                <w:sz w:val="18"/>
                <w:szCs w:val="18"/>
              </w:rPr>
            </w:pPr>
          </w:p>
          <w:p w14:paraId="51F35BF1" w14:textId="28017789" w:rsidR="004B577E" w:rsidRPr="007A35C2" w:rsidRDefault="004B577E" w:rsidP="00462ED3">
            <w:pPr>
              <w:pStyle w:val="Heading1"/>
              <w:numPr>
                <w:ilvl w:val="0"/>
                <w:numId w:val="1"/>
              </w:numPr>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PASIŪLYMO KAINA </w:t>
            </w:r>
          </w:p>
        </w:tc>
        <w:tc>
          <w:tcPr>
            <w:tcW w:w="7366" w:type="dxa"/>
            <w:gridSpan w:val="10"/>
            <w:shd w:val="clear" w:color="auto" w:fill="FFFFFF" w:themeFill="background1"/>
            <w:vAlign w:val="center"/>
          </w:tcPr>
          <w:p w14:paraId="060A8325" w14:textId="77777777" w:rsidR="007711AB" w:rsidRDefault="007711AB" w:rsidP="007711AB">
            <w:pPr>
              <w:pStyle w:val="Heading1"/>
              <w:tabs>
                <w:tab w:val="num" w:pos="360"/>
              </w:tabs>
              <w:spacing w:before="60" w:after="60"/>
              <w:ind w:left="714"/>
              <w:rPr>
                <w:rFonts w:ascii="Arial" w:hAnsi="Arial" w:cs="Arial"/>
                <w:b/>
                <w:bCs/>
                <w:color w:val="auto"/>
                <w:sz w:val="18"/>
                <w:szCs w:val="18"/>
                <w:lang w:val="en-GB"/>
              </w:rPr>
            </w:pPr>
          </w:p>
          <w:p w14:paraId="001B087E" w14:textId="31B19E16" w:rsidR="004B577E" w:rsidRPr="007A35C2" w:rsidRDefault="004B577E" w:rsidP="00462ED3">
            <w:pPr>
              <w:pStyle w:val="Heading1"/>
              <w:numPr>
                <w:ilvl w:val="0"/>
                <w:numId w:val="2"/>
              </w:numPr>
              <w:tabs>
                <w:tab w:val="num" w:pos="360"/>
              </w:tabs>
              <w:spacing w:before="60" w:after="6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 xml:space="preserve">TENDER PRICE </w:t>
            </w:r>
          </w:p>
        </w:tc>
      </w:tr>
      <w:tr w:rsidR="004B577E" w:rsidRPr="007A35C2" w14:paraId="659A22A9" w14:textId="77777777" w:rsidTr="009B3B49">
        <w:tc>
          <w:tcPr>
            <w:tcW w:w="7371" w:type="dxa"/>
            <w:gridSpan w:val="6"/>
            <w:shd w:val="clear" w:color="auto" w:fill="FFFFFF" w:themeFill="background1"/>
            <w:vAlign w:val="center"/>
          </w:tcPr>
          <w:p w14:paraId="5D8C1143" w14:textId="34E3B338" w:rsidR="004B577E" w:rsidRPr="007A35C2" w:rsidRDefault="004B577E" w:rsidP="001704EB">
            <w:pPr>
              <w:jc w:val="both"/>
              <w:rPr>
                <w:rFonts w:ascii="Arial" w:hAnsi="Arial" w:cs="Arial"/>
                <w:sz w:val="18"/>
                <w:szCs w:val="18"/>
              </w:rPr>
            </w:pPr>
            <w:r w:rsidRPr="007A35C2">
              <w:rPr>
                <w:rFonts w:ascii="Arial" w:hAnsi="Arial" w:cs="Arial"/>
                <w:sz w:val="18"/>
                <w:szCs w:val="18"/>
              </w:rPr>
              <w:t xml:space="preserve">Pirkimo objekto sudedamosios dalys įkainojamos pasiūlymo priede Nr. 1, kuris turi būti pateiktas </w:t>
            </w:r>
            <w:proofErr w:type="spellStart"/>
            <w:r w:rsidRPr="007A35C2">
              <w:rPr>
                <w:rFonts w:ascii="Arial" w:hAnsi="Arial" w:cs="Arial"/>
                <w:sz w:val="18"/>
                <w:szCs w:val="18"/>
              </w:rPr>
              <w:t>excel</w:t>
            </w:r>
            <w:proofErr w:type="spellEnd"/>
            <w:r w:rsidRPr="007A35C2">
              <w:rPr>
                <w:rFonts w:ascii="Arial" w:hAnsi="Arial" w:cs="Arial"/>
                <w:sz w:val="18"/>
                <w:szCs w:val="18"/>
              </w:rPr>
              <w:t xml:space="preserve"> formatu. </w:t>
            </w:r>
          </w:p>
        </w:tc>
        <w:tc>
          <w:tcPr>
            <w:tcW w:w="7366" w:type="dxa"/>
            <w:gridSpan w:val="10"/>
            <w:shd w:val="clear" w:color="auto" w:fill="FFFFFF" w:themeFill="background1"/>
            <w:vAlign w:val="center"/>
          </w:tcPr>
          <w:p w14:paraId="7EA772F1" w14:textId="77777777" w:rsidR="004B577E" w:rsidRDefault="004B577E" w:rsidP="004B577E">
            <w:pPr>
              <w:spacing w:before="60" w:after="60"/>
              <w:jc w:val="both"/>
              <w:rPr>
                <w:rFonts w:ascii="Arial" w:hAnsi="Arial" w:cs="Arial"/>
                <w:sz w:val="18"/>
                <w:szCs w:val="18"/>
                <w:lang w:val="en-GB"/>
              </w:rPr>
            </w:pPr>
            <w:r w:rsidRPr="007A35C2">
              <w:rPr>
                <w:rFonts w:ascii="Arial" w:hAnsi="Arial" w:cs="Arial"/>
                <w:sz w:val="18"/>
                <w:szCs w:val="18"/>
                <w:lang w:val="en-GB"/>
              </w:rPr>
              <w:t>The components of the procurement object are priced in the tender’s Annex No. 1, which must be submitted in Excel format.</w:t>
            </w:r>
          </w:p>
          <w:p w14:paraId="617F2422" w14:textId="3EC834A8" w:rsidR="001550FC" w:rsidRPr="007A35C2" w:rsidRDefault="001550FC" w:rsidP="004B577E">
            <w:pPr>
              <w:spacing w:before="60" w:after="60"/>
              <w:jc w:val="both"/>
              <w:rPr>
                <w:rFonts w:ascii="Arial" w:hAnsi="Arial" w:cs="Arial"/>
                <w:sz w:val="18"/>
                <w:szCs w:val="18"/>
                <w:lang w:val="en-GB"/>
              </w:rPr>
            </w:pPr>
          </w:p>
        </w:tc>
      </w:tr>
      <w:tr w:rsidR="004B577E" w:rsidRPr="007A35C2" w14:paraId="31FA620C" w14:textId="77777777" w:rsidTr="009B3B49">
        <w:tc>
          <w:tcPr>
            <w:tcW w:w="3823" w:type="dxa"/>
            <w:gridSpan w:val="3"/>
            <w:shd w:val="clear" w:color="auto" w:fill="FFFFFF" w:themeFill="background1"/>
            <w:vAlign w:val="center"/>
          </w:tcPr>
          <w:p w14:paraId="398E2B5B" w14:textId="0B31413D" w:rsidR="004B577E" w:rsidRPr="007A35C2" w:rsidRDefault="004B577E" w:rsidP="004B577E">
            <w:pPr>
              <w:pStyle w:val="BodyText"/>
              <w:jc w:val="both"/>
              <w:rPr>
                <w:rFonts w:ascii="Arial" w:hAnsi="Arial" w:cs="Arial"/>
                <w:sz w:val="18"/>
                <w:szCs w:val="18"/>
              </w:rPr>
            </w:pPr>
            <w:r w:rsidRPr="007A35C2">
              <w:rPr>
                <w:rFonts w:ascii="Arial" w:hAnsi="Arial" w:cs="Arial"/>
                <w:b/>
                <w:sz w:val="18"/>
                <w:szCs w:val="18"/>
              </w:rPr>
              <w:t>Pasiūlymo kaina EUR be PVM</w:t>
            </w:r>
            <w:r w:rsidRPr="007A35C2">
              <w:rPr>
                <w:rStyle w:val="FootnoteReference"/>
                <w:rFonts w:ascii="Arial" w:hAnsi="Arial" w:cs="Arial"/>
                <w:b/>
                <w:sz w:val="18"/>
                <w:szCs w:val="18"/>
              </w:rPr>
              <w:footnoteReference w:id="7"/>
            </w:r>
          </w:p>
        </w:tc>
        <w:tc>
          <w:tcPr>
            <w:tcW w:w="3548" w:type="dxa"/>
            <w:gridSpan w:val="3"/>
            <w:shd w:val="clear" w:color="auto" w:fill="FFFFFF" w:themeFill="background1"/>
            <w:vAlign w:val="center"/>
          </w:tcPr>
          <w:p w14:paraId="7A267D22" w14:textId="09148521" w:rsidR="004B577E" w:rsidRPr="007A35C2" w:rsidRDefault="004B577E" w:rsidP="004B577E">
            <w:pPr>
              <w:pStyle w:val="BodyText"/>
              <w:rPr>
                <w:rFonts w:ascii="Arial" w:hAnsi="Arial" w:cs="Arial"/>
                <w:sz w:val="18"/>
                <w:szCs w:val="18"/>
              </w:rPr>
            </w:pPr>
            <w:r w:rsidRPr="007A35C2">
              <w:rPr>
                <w:rFonts w:ascii="Arial" w:hAnsi="Arial" w:cs="Arial"/>
                <w:i/>
                <w:sz w:val="18"/>
                <w:szCs w:val="18"/>
              </w:rPr>
              <w:t>___________    (nurodyti sumą skaičiais)</w:t>
            </w:r>
          </w:p>
        </w:tc>
        <w:tc>
          <w:tcPr>
            <w:tcW w:w="2976" w:type="dxa"/>
            <w:gridSpan w:val="3"/>
            <w:shd w:val="clear" w:color="auto" w:fill="FFFFFF" w:themeFill="background1"/>
            <w:vAlign w:val="center"/>
          </w:tcPr>
          <w:p w14:paraId="4B79DB04" w14:textId="4AB899C0"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Tender price EUR (excl. VAT)</w:t>
            </w:r>
            <w:r w:rsidRPr="007A35C2">
              <w:rPr>
                <w:rStyle w:val="FootnoteReference"/>
                <w:rFonts w:ascii="Arial" w:hAnsi="Arial" w:cs="Arial"/>
                <w:b/>
                <w:sz w:val="18"/>
                <w:szCs w:val="18"/>
                <w:lang w:val="en-GB"/>
              </w:rPr>
              <w:footnoteReference w:id="8"/>
            </w:r>
          </w:p>
        </w:tc>
        <w:tc>
          <w:tcPr>
            <w:tcW w:w="4390" w:type="dxa"/>
            <w:gridSpan w:val="7"/>
            <w:shd w:val="clear" w:color="auto" w:fill="FFFFFF" w:themeFill="background1"/>
            <w:vAlign w:val="center"/>
          </w:tcPr>
          <w:p w14:paraId="319B683B" w14:textId="5FE503B5" w:rsidR="004B577E" w:rsidRPr="007A35C2" w:rsidRDefault="004B577E" w:rsidP="004B577E">
            <w:pPr>
              <w:spacing w:after="60"/>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97AA9FC" w14:textId="77777777" w:rsidTr="009B3B49">
        <w:tc>
          <w:tcPr>
            <w:tcW w:w="3823" w:type="dxa"/>
            <w:gridSpan w:val="3"/>
            <w:shd w:val="clear" w:color="auto" w:fill="FFFFFF" w:themeFill="background1"/>
            <w:vAlign w:val="center"/>
          </w:tcPr>
          <w:p w14:paraId="4D8B6504" w14:textId="57ACCB9B" w:rsidR="004B577E" w:rsidRPr="007A35C2" w:rsidRDefault="004B577E" w:rsidP="004B577E">
            <w:pPr>
              <w:pStyle w:val="BodyText"/>
              <w:jc w:val="both"/>
              <w:rPr>
                <w:rFonts w:ascii="Arial" w:hAnsi="Arial" w:cs="Arial"/>
                <w:sz w:val="18"/>
                <w:szCs w:val="18"/>
              </w:rPr>
            </w:pPr>
            <w:r w:rsidRPr="007A35C2">
              <w:rPr>
                <w:rFonts w:ascii="Arial" w:hAnsi="Arial" w:cs="Arial"/>
                <w:b/>
                <w:bCs/>
                <w:sz w:val="18"/>
                <w:szCs w:val="18"/>
              </w:rPr>
              <w:t>PVM*</w:t>
            </w:r>
            <w:r w:rsidRPr="007A35C2">
              <w:rPr>
                <w:rFonts w:ascii="Arial" w:hAnsi="Arial" w:cs="Arial"/>
                <w:i/>
                <w:iCs/>
                <w:sz w:val="18"/>
                <w:szCs w:val="18"/>
              </w:rPr>
              <w:t xml:space="preserve"> </w:t>
            </w:r>
            <w:r w:rsidRPr="007A35C2">
              <w:rPr>
                <w:rFonts w:ascii="Arial" w:eastAsia="Arial" w:hAnsi="Arial" w:cs="Arial"/>
                <w:i/>
                <w:iCs/>
                <w:sz w:val="18"/>
                <w:szCs w:val="18"/>
              </w:rPr>
              <w:t>(nurodyti procentą)</w:t>
            </w:r>
          </w:p>
        </w:tc>
        <w:tc>
          <w:tcPr>
            <w:tcW w:w="3548" w:type="dxa"/>
            <w:gridSpan w:val="3"/>
            <w:shd w:val="clear" w:color="auto" w:fill="FFFFFF" w:themeFill="background1"/>
            <w:vAlign w:val="center"/>
          </w:tcPr>
          <w:p w14:paraId="77AF18E6" w14:textId="0790F130" w:rsidR="004B577E" w:rsidRPr="007A35C2" w:rsidRDefault="004B577E" w:rsidP="004B577E">
            <w:pPr>
              <w:pStyle w:val="BodyText"/>
              <w:jc w:val="both"/>
              <w:rPr>
                <w:rFonts w:ascii="Arial" w:hAnsi="Arial" w:cs="Arial"/>
                <w:sz w:val="18"/>
                <w:szCs w:val="18"/>
              </w:rPr>
            </w:pPr>
            <w:r w:rsidRPr="007A35C2">
              <w:rPr>
                <w:rFonts w:ascii="Arial" w:hAnsi="Arial" w:cs="Arial"/>
                <w:i/>
                <w:sz w:val="18"/>
                <w:szCs w:val="18"/>
              </w:rPr>
              <w:t>___________    (nurodyti sumą skaičiais</w:t>
            </w:r>
          </w:p>
        </w:tc>
        <w:tc>
          <w:tcPr>
            <w:tcW w:w="2976" w:type="dxa"/>
            <w:gridSpan w:val="3"/>
            <w:shd w:val="clear" w:color="auto" w:fill="FFFFFF" w:themeFill="background1"/>
            <w:vAlign w:val="center"/>
          </w:tcPr>
          <w:p w14:paraId="135B3694" w14:textId="427C3996"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VAT*</w:t>
            </w:r>
            <w:r w:rsidRPr="007A35C2">
              <w:rPr>
                <w:rFonts w:ascii="Arial" w:hAnsi="Arial" w:cs="Arial"/>
                <w:i/>
                <w:sz w:val="18"/>
                <w:szCs w:val="18"/>
                <w:lang w:val="en-GB"/>
              </w:rPr>
              <w:t xml:space="preserve"> (insert percentage)</w:t>
            </w:r>
          </w:p>
        </w:tc>
        <w:tc>
          <w:tcPr>
            <w:tcW w:w="4390" w:type="dxa"/>
            <w:gridSpan w:val="7"/>
            <w:shd w:val="clear" w:color="auto" w:fill="FFFFFF" w:themeFill="background1"/>
            <w:vAlign w:val="center"/>
          </w:tcPr>
          <w:p w14:paraId="2D498B88" w14:textId="15A26132"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56CA738" w14:textId="77777777" w:rsidTr="009B3B49">
        <w:tc>
          <w:tcPr>
            <w:tcW w:w="3823" w:type="dxa"/>
            <w:gridSpan w:val="3"/>
            <w:shd w:val="clear" w:color="auto" w:fill="FFFFFF" w:themeFill="background1"/>
            <w:vAlign w:val="center"/>
          </w:tcPr>
          <w:p w14:paraId="1D76A8BA" w14:textId="1B0BEC53" w:rsidR="004B577E" w:rsidRPr="007A35C2" w:rsidRDefault="004B577E" w:rsidP="004B577E">
            <w:pPr>
              <w:pStyle w:val="BodyText"/>
              <w:jc w:val="both"/>
              <w:rPr>
                <w:rFonts w:ascii="Arial" w:hAnsi="Arial" w:cs="Arial"/>
                <w:sz w:val="18"/>
                <w:szCs w:val="18"/>
              </w:rPr>
            </w:pPr>
            <w:r w:rsidRPr="007A35C2">
              <w:rPr>
                <w:rFonts w:ascii="Arial" w:hAnsi="Arial" w:cs="Arial"/>
                <w:b/>
                <w:bCs/>
                <w:sz w:val="18"/>
                <w:szCs w:val="18"/>
              </w:rPr>
              <w:t>Pasiūlymo kaina Eur su PVM</w:t>
            </w:r>
            <w:r w:rsidRPr="007A35C2">
              <w:rPr>
                <w:rStyle w:val="FootnoteReference"/>
                <w:rFonts w:ascii="Arial" w:hAnsi="Arial" w:cs="Arial"/>
                <w:b/>
                <w:bCs/>
                <w:sz w:val="18"/>
                <w:szCs w:val="18"/>
              </w:rPr>
              <w:footnoteReference w:id="9"/>
            </w:r>
          </w:p>
        </w:tc>
        <w:tc>
          <w:tcPr>
            <w:tcW w:w="3548" w:type="dxa"/>
            <w:gridSpan w:val="3"/>
            <w:shd w:val="clear" w:color="auto" w:fill="FFFFFF" w:themeFill="background1"/>
            <w:vAlign w:val="center"/>
          </w:tcPr>
          <w:p w14:paraId="6C33AE73" w14:textId="716A6F5B" w:rsidR="004B577E" w:rsidRPr="007A35C2" w:rsidRDefault="004B577E" w:rsidP="004B577E">
            <w:pPr>
              <w:pStyle w:val="BodyText"/>
              <w:jc w:val="both"/>
              <w:rPr>
                <w:rFonts w:ascii="Arial" w:hAnsi="Arial" w:cs="Arial"/>
                <w:sz w:val="18"/>
                <w:szCs w:val="18"/>
              </w:rPr>
            </w:pPr>
            <w:r w:rsidRPr="007A35C2">
              <w:rPr>
                <w:rFonts w:ascii="Arial" w:hAnsi="Arial" w:cs="Arial"/>
                <w:i/>
                <w:sz w:val="18"/>
                <w:szCs w:val="18"/>
              </w:rPr>
              <w:t>___________    (nurodyti sumą skaičiais</w:t>
            </w:r>
          </w:p>
        </w:tc>
        <w:tc>
          <w:tcPr>
            <w:tcW w:w="2976" w:type="dxa"/>
            <w:gridSpan w:val="3"/>
            <w:shd w:val="clear" w:color="auto" w:fill="FFFFFF" w:themeFill="background1"/>
            <w:vAlign w:val="center"/>
          </w:tcPr>
          <w:p w14:paraId="15B86B8A" w14:textId="32BA018A" w:rsidR="004B577E" w:rsidRPr="007A35C2" w:rsidRDefault="004B577E" w:rsidP="004B577E">
            <w:pPr>
              <w:spacing w:after="60"/>
              <w:jc w:val="both"/>
              <w:rPr>
                <w:rFonts w:ascii="Arial" w:hAnsi="Arial" w:cs="Arial"/>
                <w:sz w:val="18"/>
                <w:szCs w:val="18"/>
                <w:lang w:val="en-GB"/>
              </w:rPr>
            </w:pPr>
            <w:r w:rsidRPr="007A35C2">
              <w:rPr>
                <w:rFonts w:ascii="Arial" w:hAnsi="Arial" w:cs="Arial"/>
                <w:b/>
                <w:bCs/>
                <w:sz w:val="18"/>
                <w:szCs w:val="18"/>
                <w:lang w:val="en-GB"/>
              </w:rPr>
              <w:t>Tender price EUR, incl. VAT</w:t>
            </w:r>
            <w:r w:rsidRPr="007A35C2">
              <w:rPr>
                <w:rStyle w:val="FootnoteReference"/>
                <w:rFonts w:ascii="Arial" w:hAnsi="Arial" w:cs="Arial"/>
                <w:b/>
                <w:sz w:val="18"/>
                <w:szCs w:val="18"/>
                <w:lang w:val="en-GB"/>
              </w:rPr>
              <w:t xml:space="preserve"> </w:t>
            </w:r>
            <w:r w:rsidRPr="007A35C2">
              <w:rPr>
                <w:rStyle w:val="FootnoteReference"/>
                <w:rFonts w:ascii="Arial" w:hAnsi="Arial" w:cs="Arial"/>
                <w:b/>
                <w:sz w:val="18"/>
                <w:szCs w:val="18"/>
                <w:lang w:val="en-GB"/>
              </w:rPr>
              <w:footnoteReference w:id="10"/>
            </w:r>
          </w:p>
        </w:tc>
        <w:tc>
          <w:tcPr>
            <w:tcW w:w="4390" w:type="dxa"/>
            <w:gridSpan w:val="7"/>
            <w:shd w:val="clear" w:color="auto" w:fill="FFFFFF" w:themeFill="background1"/>
            <w:vAlign w:val="center"/>
          </w:tcPr>
          <w:p w14:paraId="5F02470D" w14:textId="117787BE"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6A80733C" w14:textId="77777777" w:rsidTr="009B3B49">
        <w:tc>
          <w:tcPr>
            <w:tcW w:w="7371" w:type="dxa"/>
            <w:gridSpan w:val="6"/>
            <w:shd w:val="clear" w:color="auto" w:fill="FFFFFF" w:themeFill="background1"/>
            <w:vAlign w:val="center"/>
          </w:tcPr>
          <w:p w14:paraId="4A4058FC" w14:textId="434BF631" w:rsidR="004B577E" w:rsidRPr="007A35C2" w:rsidRDefault="004B577E" w:rsidP="004B577E">
            <w:pPr>
              <w:widowControl w:val="0"/>
              <w:ind w:right="254"/>
              <w:rPr>
                <w:rFonts w:ascii="Arial" w:eastAsia="Calibri" w:hAnsi="Arial" w:cs="Arial"/>
                <w:sz w:val="18"/>
                <w:szCs w:val="18"/>
              </w:rPr>
            </w:pPr>
            <w:r w:rsidRPr="007A35C2">
              <w:rPr>
                <w:rFonts w:ascii="Arial" w:hAnsi="Arial" w:cs="Arial"/>
                <w:sz w:val="18"/>
                <w:szCs w:val="18"/>
              </w:rPr>
              <w:t>*</w:t>
            </w:r>
            <w:r w:rsidRPr="007A35C2">
              <w:rPr>
                <w:rFonts w:ascii="Arial" w:eastAsia="Calibri" w:hAnsi="Arial" w:cs="Arial"/>
                <w:sz w:val="18"/>
                <w:szCs w:val="18"/>
              </w:rPr>
              <w:t xml:space="preserve"> Jei „PVM“ laukas nepildomas, nurodykite priežastis, dėl kurių PVM nemokamas</w:t>
            </w:r>
            <w:r w:rsidRPr="007A35C2">
              <w:rPr>
                <w:rStyle w:val="FootnoteReference"/>
                <w:rFonts w:ascii="Arial" w:eastAsia="Calibri" w:hAnsi="Arial" w:cs="Arial"/>
                <w:sz w:val="18"/>
                <w:szCs w:val="18"/>
              </w:rPr>
              <w:footnoteReference w:id="11"/>
            </w:r>
            <w:r w:rsidRPr="007A35C2">
              <w:rPr>
                <w:rFonts w:ascii="Arial" w:eastAsia="Calibri" w:hAnsi="Arial" w:cs="Arial"/>
                <w:sz w:val="18"/>
                <w:szCs w:val="18"/>
              </w:rPr>
              <w:t>:</w:t>
            </w:r>
          </w:p>
          <w:p w14:paraId="5B385F21" w14:textId="1945EDE4" w:rsidR="004B577E" w:rsidRDefault="004B577E" w:rsidP="004B577E">
            <w:pPr>
              <w:spacing w:before="60" w:after="60"/>
              <w:jc w:val="both"/>
              <w:rPr>
                <w:rFonts w:ascii="Arial" w:eastAsia="Calibri" w:hAnsi="Arial" w:cs="Arial"/>
                <w:sz w:val="18"/>
                <w:szCs w:val="18"/>
              </w:rPr>
            </w:pPr>
            <w:r w:rsidRPr="007A35C2">
              <w:rPr>
                <w:rFonts w:ascii="Arial" w:eastAsia="Calibri" w:hAnsi="Arial" w:cs="Arial"/>
                <w:sz w:val="18"/>
                <w:szCs w:val="18"/>
              </w:rPr>
              <w:t>________________________________________________________________</w:t>
            </w:r>
            <w:r w:rsidR="00FD3774" w:rsidRPr="007A35C2">
              <w:rPr>
                <w:rFonts w:ascii="Arial" w:eastAsia="Calibri" w:hAnsi="Arial" w:cs="Arial"/>
                <w:sz w:val="18"/>
                <w:szCs w:val="18"/>
              </w:rPr>
              <w:t>___</w:t>
            </w:r>
          </w:p>
          <w:p w14:paraId="21345FC8" w14:textId="77777777" w:rsidR="00C97701" w:rsidRDefault="00C97701" w:rsidP="004B577E">
            <w:pPr>
              <w:spacing w:before="60" w:after="60"/>
              <w:jc w:val="both"/>
              <w:rPr>
                <w:rFonts w:ascii="Arial" w:eastAsia="Calibri" w:hAnsi="Arial" w:cs="Arial"/>
                <w:sz w:val="18"/>
                <w:szCs w:val="18"/>
              </w:rPr>
            </w:pPr>
          </w:p>
          <w:p w14:paraId="605D286F" w14:textId="7BA5248B" w:rsidR="00247B3F" w:rsidRPr="007A35C2" w:rsidRDefault="00247B3F" w:rsidP="00566E8A">
            <w:pPr>
              <w:spacing w:before="60" w:after="60"/>
              <w:jc w:val="both"/>
              <w:rPr>
                <w:rFonts w:ascii="Arial" w:eastAsia="Calibri" w:hAnsi="Arial" w:cs="Arial"/>
                <w:sz w:val="18"/>
                <w:szCs w:val="18"/>
              </w:rPr>
            </w:pPr>
          </w:p>
        </w:tc>
        <w:tc>
          <w:tcPr>
            <w:tcW w:w="7366" w:type="dxa"/>
            <w:gridSpan w:val="10"/>
            <w:shd w:val="clear" w:color="auto" w:fill="FFFFFF" w:themeFill="background1"/>
          </w:tcPr>
          <w:p w14:paraId="443FB886" w14:textId="131F3765" w:rsidR="004B577E" w:rsidRPr="007A35C2" w:rsidRDefault="004B577E" w:rsidP="004B577E">
            <w:pPr>
              <w:widowControl w:val="0"/>
              <w:rPr>
                <w:rFonts w:ascii="Arial" w:hAnsi="Arial" w:cs="Arial"/>
                <w:sz w:val="18"/>
                <w:szCs w:val="18"/>
                <w:lang w:val="en-GB"/>
              </w:rPr>
            </w:pPr>
            <w:r w:rsidRPr="007A35C2">
              <w:rPr>
                <w:rFonts w:ascii="Arial" w:hAnsi="Arial" w:cs="Arial"/>
                <w:sz w:val="18"/>
                <w:szCs w:val="18"/>
                <w:lang w:val="en-GB"/>
              </w:rPr>
              <w:t xml:space="preserve">* </w:t>
            </w:r>
            <w:proofErr w:type="gramStart"/>
            <w:r w:rsidRPr="007A35C2">
              <w:rPr>
                <w:rFonts w:ascii="Arial" w:hAnsi="Arial" w:cs="Arial"/>
                <w:sz w:val="18"/>
                <w:szCs w:val="18"/>
                <w:lang w:val="en-GB"/>
              </w:rPr>
              <w:t>if</w:t>
            </w:r>
            <w:proofErr w:type="gramEnd"/>
            <w:r w:rsidRPr="007A35C2">
              <w:rPr>
                <w:rFonts w:ascii="Arial" w:hAnsi="Arial" w:cs="Arial"/>
                <w:sz w:val="18"/>
                <w:szCs w:val="18"/>
                <w:lang w:val="en-GB"/>
              </w:rPr>
              <w:t xml:space="preserve"> the “VAT” field is not completed, please indicate the reasons for VAT non-payment</w:t>
            </w:r>
            <w:r w:rsidRPr="007A35C2">
              <w:rPr>
                <w:rStyle w:val="FootnoteReference"/>
                <w:rFonts w:ascii="Arial" w:hAnsi="Arial" w:cs="Arial"/>
                <w:sz w:val="18"/>
                <w:szCs w:val="18"/>
                <w:lang w:val="en-GB"/>
              </w:rPr>
              <w:footnoteReference w:id="12"/>
            </w:r>
            <w:r w:rsidRPr="007A35C2">
              <w:rPr>
                <w:rFonts w:ascii="Arial" w:hAnsi="Arial" w:cs="Arial"/>
                <w:sz w:val="18"/>
                <w:szCs w:val="18"/>
                <w:lang w:val="en-GB"/>
              </w:rPr>
              <w:t>:</w:t>
            </w:r>
          </w:p>
          <w:p w14:paraId="21A8F9B6" w14:textId="779E87E4" w:rsidR="004B577E" w:rsidRPr="007A35C2" w:rsidRDefault="004B577E" w:rsidP="004B577E">
            <w:pPr>
              <w:spacing w:before="60" w:after="60"/>
              <w:jc w:val="both"/>
              <w:rPr>
                <w:rFonts w:ascii="Arial" w:eastAsia="Calibri" w:hAnsi="Arial" w:cs="Arial"/>
                <w:sz w:val="18"/>
                <w:szCs w:val="18"/>
              </w:rPr>
            </w:pPr>
            <w:r w:rsidRPr="007A35C2">
              <w:rPr>
                <w:rFonts w:ascii="Arial" w:eastAsia="Calibri" w:hAnsi="Arial" w:cs="Arial"/>
                <w:sz w:val="18"/>
                <w:szCs w:val="18"/>
              </w:rPr>
              <w:t>________________________________________________________________</w:t>
            </w:r>
            <w:r w:rsidR="00FD3774" w:rsidRPr="007A35C2">
              <w:rPr>
                <w:rFonts w:ascii="Arial" w:eastAsia="Calibri" w:hAnsi="Arial" w:cs="Arial"/>
                <w:sz w:val="18"/>
                <w:szCs w:val="18"/>
              </w:rPr>
              <w:t>___</w:t>
            </w:r>
          </w:p>
        </w:tc>
      </w:tr>
      <w:tr w:rsidR="004B577E" w:rsidRPr="007A35C2" w14:paraId="3F32ABA2" w14:textId="77777777" w:rsidTr="009B3B49">
        <w:tc>
          <w:tcPr>
            <w:tcW w:w="7371" w:type="dxa"/>
            <w:gridSpan w:val="6"/>
            <w:shd w:val="clear" w:color="auto" w:fill="FFFFFF" w:themeFill="background1"/>
          </w:tcPr>
          <w:p w14:paraId="4035CF03" w14:textId="201371E6" w:rsidR="004B577E" w:rsidRPr="00546197" w:rsidRDefault="004B577E" w:rsidP="00546197">
            <w:pPr>
              <w:pStyle w:val="Heading1"/>
              <w:numPr>
                <w:ilvl w:val="0"/>
                <w:numId w:val="1"/>
              </w:numPr>
              <w:tabs>
                <w:tab w:val="num" w:pos="360"/>
              </w:tabs>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SIŪLOMOS KOREKCIJOS DĖL PIRKIMO SĄLYGŲ</w:t>
            </w:r>
          </w:p>
        </w:tc>
        <w:tc>
          <w:tcPr>
            <w:tcW w:w="7366" w:type="dxa"/>
            <w:gridSpan w:val="10"/>
            <w:shd w:val="clear" w:color="auto" w:fill="FFFFFF" w:themeFill="background1"/>
          </w:tcPr>
          <w:p w14:paraId="7B09BA07" w14:textId="0AE44130" w:rsidR="004B577E" w:rsidRPr="00546197" w:rsidRDefault="004B577E" w:rsidP="00546197">
            <w:pPr>
              <w:pStyle w:val="Heading1"/>
              <w:numPr>
                <w:ilvl w:val="0"/>
                <w:numId w:val="2"/>
              </w:numPr>
              <w:tabs>
                <w:tab w:val="num" w:pos="360"/>
              </w:tabs>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PROPOSED ADJUSTMENTS TO THE TERMS OF PURCHASE</w:t>
            </w:r>
          </w:p>
        </w:tc>
      </w:tr>
      <w:tr w:rsidR="004B577E" w:rsidRPr="007A35C2" w14:paraId="49D45D49" w14:textId="77777777" w:rsidTr="009B3B49">
        <w:tc>
          <w:tcPr>
            <w:tcW w:w="7371" w:type="dxa"/>
            <w:gridSpan w:val="6"/>
            <w:shd w:val="clear" w:color="auto" w:fill="FFFFFF" w:themeFill="background1"/>
          </w:tcPr>
          <w:p w14:paraId="59D09043" w14:textId="179BE3BF" w:rsidR="004B577E" w:rsidRPr="007A35C2" w:rsidRDefault="004B577E" w:rsidP="004B577E">
            <w:pPr>
              <w:spacing w:before="120"/>
              <w:rPr>
                <w:rFonts w:ascii="Arial" w:hAnsi="Arial" w:cs="Arial"/>
                <w:sz w:val="18"/>
                <w:szCs w:val="18"/>
              </w:rPr>
            </w:pPr>
            <w:r w:rsidRPr="007A35C2">
              <w:rPr>
                <w:rFonts w:ascii="Arial" w:hAnsi="Arial" w:cs="Arial"/>
                <w:sz w:val="18"/>
                <w:szCs w:val="18"/>
              </w:rPr>
              <w:t>Tiekėjo siūlymai dėl pirkimo sąlygų:</w:t>
            </w:r>
          </w:p>
        </w:tc>
        <w:tc>
          <w:tcPr>
            <w:tcW w:w="7366" w:type="dxa"/>
            <w:gridSpan w:val="10"/>
            <w:shd w:val="clear" w:color="auto" w:fill="FFFFFF" w:themeFill="background1"/>
          </w:tcPr>
          <w:p w14:paraId="313B450A" w14:textId="5ED050AE" w:rsidR="004B577E" w:rsidRPr="007A35C2" w:rsidRDefault="004B577E" w:rsidP="004B577E">
            <w:pPr>
              <w:spacing w:before="120"/>
              <w:rPr>
                <w:rFonts w:ascii="Arial" w:hAnsi="Arial" w:cs="Arial"/>
                <w:b/>
                <w:bCs/>
                <w:sz w:val="18"/>
                <w:szCs w:val="18"/>
              </w:rPr>
            </w:pPr>
            <w:r w:rsidRPr="007A35C2">
              <w:rPr>
                <w:rFonts w:ascii="Arial" w:hAnsi="Arial" w:cs="Arial"/>
                <w:sz w:val="18"/>
                <w:szCs w:val="18"/>
                <w:lang w:val="en-US"/>
              </w:rPr>
              <w:t>The supplier's offers regarding the terms of purchase:</w:t>
            </w:r>
          </w:p>
        </w:tc>
      </w:tr>
      <w:tr w:rsidR="004B577E" w:rsidRPr="007A35C2" w14:paraId="1434D0FF" w14:textId="77777777" w:rsidTr="009B3B49">
        <w:tc>
          <w:tcPr>
            <w:tcW w:w="561" w:type="dxa"/>
            <w:shd w:val="clear" w:color="auto" w:fill="DAE9F7" w:themeFill="text2" w:themeFillTint="1A"/>
            <w:vAlign w:val="center"/>
          </w:tcPr>
          <w:p w14:paraId="00897A85" w14:textId="23A53495" w:rsidR="004B577E" w:rsidRPr="007A35C2" w:rsidRDefault="004B577E" w:rsidP="0077486F">
            <w:pPr>
              <w:spacing w:before="120" w:after="120"/>
              <w:jc w:val="center"/>
              <w:rPr>
                <w:rFonts w:ascii="Arial" w:hAnsi="Arial" w:cs="Arial"/>
                <w:sz w:val="18"/>
                <w:szCs w:val="18"/>
              </w:rPr>
            </w:pPr>
            <w:r w:rsidRPr="007A35C2">
              <w:rPr>
                <w:rFonts w:ascii="Arial" w:hAnsi="Arial" w:cs="Arial"/>
                <w:b/>
                <w:sz w:val="18"/>
                <w:szCs w:val="18"/>
              </w:rPr>
              <w:t>Eil. Nr.</w:t>
            </w:r>
          </w:p>
        </w:tc>
        <w:tc>
          <w:tcPr>
            <w:tcW w:w="1984" w:type="dxa"/>
            <w:shd w:val="clear" w:color="auto" w:fill="DAE9F7" w:themeFill="text2" w:themeFillTint="1A"/>
            <w:vAlign w:val="center"/>
          </w:tcPr>
          <w:p w14:paraId="352DFB49" w14:textId="13DEF353" w:rsidR="004B577E" w:rsidRPr="007A35C2" w:rsidRDefault="004B577E" w:rsidP="0077486F">
            <w:pPr>
              <w:spacing w:before="120" w:after="120"/>
              <w:jc w:val="center"/>
              <w:rPr>
                <w:rFonts w:ascii="Arial" w:hAnsi="Arial" w:cs="Arial"/>
                <w:sz w:val="18"/>
                <w:szCs w:val="18"/>
              </w:rPr>
            </w:pPr>
            <w:r w:rsidRPr="007A35C2">
              <w:rPr>
                <w:rFonts w:ascii="Arial" w:hAnsi="Arial" w:cs="Arial"/>
                <w:b/>
                <w:sz w:val="18"/>
                <w:szCs w:val="18"/>
              </w:rPr>
              <w:t>Pirkimo sąlygų dokumentas, pirkimo sąlygų skyrius / punktas</w:t>
            </w:r>
          </w:p>
        </w:tc>
        <w:tc>
          <w:tcPr>
            <w:tcW w:w="2553" w:type="dxa"/>
            <w:gridSpan w:val="2"/>
            <w:shd w:val="clear" w:color="auto" w:fill="DAE9F7" w:themeFill="text2" w:themeFillTint="1A"/>
            <w:vAlign w:val="center"/>
          </w:tcPr>
          <w:p w14:paraId="400DF77D" w14:textId="6B297DA8" w:rsidR="004B577E" w:rsidRPr="007A35C2" w:rsidRDefault="004B577E" w:rsidP="0077486F">
            <w:pPr>
              <w:spacing w:before="120" w:after="120"/>
              <w:jc w:val="center"/>
              <w:rPr>
                <w:rFonts w:ascii="Arial" w:hAnsi="Arial" w:cs="Arial"/>
                <w:sz w:val="18"/>
                <w:szCs w:val="18"/>
              </w:rPr>
            </w:pPr>
            <w:r w:rsidRPr="007A35C2">
              <w:rPr>
                <w:rFonts w:ascii="Arial" w:hAnsi="Arial" w:cs="Arial"/>
                <w:b/>
                <w:sz w:val="18"/>
                <w:szCs w:val="18"/>
              </w:rPr>
              <w:t>Siūlymas</w:t>
            </w:r>
          </w:p>
        </w:tc>
        <w:tc>
          <w:tcPr>
            <w:tcW w:w="2273" w:type="dxa"/>
            <w:gridSpan w:val="2"/>
            <w:shd w:val="clear" w:color="auto" w:fill="DAE9F7" w:themeFill="text2" w:themeFillTint="1A"/>
            <w:vAlign w:val="center"/>
          </w:tcPr>
          <w:p w14:paraId="0274B35F" w14:textId="31C69350" w:rsidR="004B577E" w:rsidRPr="007A35C2" w:rsidRDefault="004B577E" w:rsidP="0077486F">
            <w:pPr>
              <w:spacing w:before="120" w:after="120"/>
              <w:jc w:val="center"/>
              <w:rPr>
                <w:rFonts w:ascii="Arial" w:hAnsi="Arial" w:cs="Arial"/>
                <w:sz w:val="18"/>
                <w:szCs w:val="18"/>
              </w:rPr>
            </w:pPr>
            <w:r w:rsidRPr="007A35C2">
              <w:rPr>
                <w:rFonts w:ascii="Arial" w:hAnsi="Arial" w:cs="Arial"/>
                <w:b/>
                <w:sz w:val="18"/>
                <w:szCs w:val="18"/>
              </w:rPr>
              <w:t>Komentarai</w:t>
            </w:r>
          </w:p>
        </w:tc>
        <w:tc>
          <w:tcPr>
            <w:tcW w:w="708" w:type="dxa"/>
            <w:shd w:val="clear" w:color="auto" w:fill="DAE9F7" w:themeFill="text2" w:themeFillTint="1A"/>
            <w:vAlign w:val="center"/>
          </w:tcPr>
          <w:p w14:paraId="79B85F4A" w14:textId="6E47EE50"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No.</w:t>
            </w:r>
          </w:p>
        </w:tc>
        <w:tc>
          <w:tcPr>
            <w:tcW w:w="2268" w:type="dxa"/>
            <w:gridSpan w:val="2"/>
            <w:shd w:val="clear" w:color="auto" w:fill="DAE9F7" w:themeFill="text2" w:themeFillTint="1A"/>
            <w:vAlign w:val="center"/>
          </w:tcPr>
          <w:p w14:paraId="312C821C" w14:textId="588E6B2C"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The document of the terms of purchase, the section / item of the terms of purchase</w:t>
            </w:r>
          </w:p>
        </w:tc>
        <w:tc>
          <w:tcPr>
            <w:tcW w:w="2552" w:type="dxa"/>
            <w:gridSpan w:val="5"/>
            <w:shd w:val="clear" w:color="auto" w:fill="DAE9F7" w:themeFill="text2" w:themeFillTint="1A"/>
            <w:vAlign w:val="center"/>
          </w:tcPr>
          <w:p w14:paraId="13883920" w14:textId="6AB2576A"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Offering</w:t>
            </w:r>
          </w:p>
        </w:tc>
        <w:tc>
          <w:tcPr>
            <w:tcW w:w="1838" w:type="dxa"/>
            <w:gridSpan w:val="2"/>
            <w:shd w:val="clear" w:color="auto" w:fill="DAE9F7" w:themeFill="text2" w:themeFillTint="1A"/>
            <w:vAlign w:val="center"/>
          </w:tcPr>
          <w:p w14:paraId="5211E96D" w14:textId="56D074F1"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Comments</w:t>
            </w:r>
          </w:p>
        </w:tc>
      </w:tr>
      <w:tr w:rsidR="004B577E" w:rsidRPr="007A35C2" w14:paraId="2B843A1A" w14:textId="77777777" w:rsidTr="009B3B49">
        <w:tc>
          <w:tcPr>
            <w:tcW w:w="561" w:type="dxa"/>
            <w:shd w:val="clear" w:color="auto" w:fill="FFFFFF" w:themeFill="background1"/>
          </w:tcPr>
          <w:p w14:paraId="0A254422" w14:textId="2D919AEC" w:rsidR="004B577E" w:rsidRPr="007A35C2" w:rsidRDefault="004B577E" w:rsidP="004B577E">
            <w:pPr>
              <w:spacing w:after="120"/>
              <w:rPr>
                <w:rFonts w:ascii="Arial" w:hAnsi="Arial" w:cs="Arial"/>
                <w:sz w:val="18"/>
                <w:szCs w:val="18"/>
              </w:rPr>
            </w:pPr>
            <w:r w:rsidRPr="007A35C2">
              <w:rPr>
                <w:rFonts w:ascii="Arial" w:hAnsi="Arial" w:cs="Arial"/>
                <w:sz w:val="18"/>
                <w:szCs w:val="18"/>
              </w:rPr>
              <w:t>1.</w:t>
            </w:r>
          </w:p>
        </w:tc>
        <w:tc>
          <w:tcPr>
            <w:tcW w:w="1984" w:type="dxa"/>
            <w:shd w:val="clear" w:color="auto" w:fill="FFFFFF" w:themeFill="background1"/>
          </w:tcPr>
          <w:p w14:paraId="52B372DD" w14:textId="77777777" w:rsidR="004B577E" w:rsidRPr="007A35C2" w:rsidRDefault="004B577E" w:rsidP="004B577E">
            <w:pPr>
              <w:spacing w:after="120"/>
              <w:rPr>
                <w:rFonts w:ascii="Arial" w:hAnsi="Arial" w:cs="Arial"/>
                <w:sz w:val="18"/>
                <w:szCs w:val="18"/>
              </w:rPr>
            </w:pPr>
          </w:p>
        </w:tc>
        <w:tc>
          <w:tcPr>
            <w:tcW w:w="2553" w:type="dxa"/>
            <w:gridSpan w:val="2"/>
            <w:shd w:val="clear" w:color="auto" w:fill="FFFFFF" w:themeFill="background1"/>
          </w:tcPr>
          <w:p w14:paraId="494A7010" w14:textId="77777777" w:rsidR="004B577E" w:rsidRPr="007A35C2" w:rsidRDefault="004B577E" w:rsidP="004B577E">
            <w:pPr>
              <w:spacing w:after="120"/>
              <w:rPr>
                <w:rFonts w:ascii="Arial" w:hAnsi="Arial" w:cs="Arial"/>
                <w:sz w:val="18"/>
                <w:szCs w:val="18"/>
              </w:rPr>
            </w:pPr>
          </w:p>
        </w:tc>
        <w:tc>
          <w:tcPr>
            <w:tcW w:w="2273" w:type="dxa"/>
            <w:gridSpan w:val="2"/>
            <w:shd w:val="clear" w:color="auto" w:fill="FFFFFF" w:themeFill="background1"/>
          </w:tcPr>
          <w:p w14:paraId="47B9DF3E" w14:textId="77777777" w:rsidR="004B577E" w:rsidRPr="007A35C2" w:rsidRDefault="004B577E" w:rsidP="004B577E">
            <w:pPr>
              <w:spacing w:after="120"/>
              <w:rPr>
                <w:rFonts w:ascii="Arial" w:hAnsi="Arial" w:cs="Arial"/>
                <w:sz w:val="18"/>
                <w:szCs w:val="18"/>
              </w:rPr>
            </w:pPr>
          </w:p>
        </w:tc>
        <w:tc>
          <w:tcPr>
            <w:tcW w:w="708" w:type="dxa"/>
            <w:shd w:val="clear" w:color="auto" w:fill="FFFFFF" w:themeFill="background1"/>
          </w:tcPr>
          <w:p w14:paraId="40B627AA" w14:textId="0294BBFB" w:rsidR="004B577E" w:rsidRPr="007A35C2" w:rsidRDefault="004B577E" w:rsidP="004B577E">
            <w:pPr>
              <w:rPr>
                <w:rFonts w:ascii="Arial" w:hAnsi="Arial" w:cs="Arial"/>
                <w:sz w:val="18"/>
                <w:szCs w:val="18"/>
                <w:lang w:val="en-US"/>
              </w:rPr>
            </w:pPr>
            <w:r w:rsidRPr="007A35C2">
              <w:rPr>
                <w:rFonts w:ascii="Arial" w:hAnsi="Arial" w:cs="Arial"/>
                <w:sz w:val="18"/>
                <w:szCs w:val="18"/>
              </w:rPr>
              <w:t>1.</w:t>
            </w:r>
          </w:p>
        </w:tc>
        <w:tc>
          <w:tcPr>
            <w:tcW w:w="2268" w:type="dxa"/>
            <w:gridSpan w:val="2"/>
            <w:shd w:val="clear" w:color="auto" w:fill="FFFFFF" w:themeFill="background1"/>
          </w:tcPr>
          <w:p w14:paraId="271C6BF1" w14:textId="77777777" w:rsidR="004B577E" w:rsidRPr="007A35C2" w:rsidRDefault="004B577E" w:rsidP="004B577E">
            <w:pPr>
              <w:rPr>
                <w:rFonts w:ascii="Arial" w:hAnsi="Arial" w:cs="Arial"/>
                <w:sz w:val="18"/>
                <w:szCs w:val="18"/>
                <w:lang w:val="en-US"/>
              </w:rPr>
            </w:pPr>
          </w:p>
        </w:tc>
        <w:tc>
          <w:tcPr>
            <w:tcW w:w="2552" w:type="dxa"/>
            <w:gridSpan w:val="5"/>
            <w:shd w:val="clear" w:color="auto" w:fill="FFFFFF" w:themeFill="background1"/>
          </w:tcPr>
          <w:p w14:paraId="0865C576" w14:textId="77777777" w:rsidR="004B577E" w:rsidRPr="007A35C2" w:rsidRDefault="004B577E" w:rsidP="004B577E">
            <w:pPr>
              <w:rPr>
                <w:rFonts w:ascii="Arial" w:hAnsi="Arial" w:cs="Arial"/>
                <w:sz w:val="18"/>
                <w:szCs w:val="18"/>
                <w:lang w:val="en-US"/>
              </w:rPr>
            </w:pPr>
          </w:p>
        </w:tc>
        <w:tc>
          <w:tcPr>
            <w:tcW w:w="1838" w:type="dxa"/>
            <w:gridSpan w:val="2"/>
            <w:shd w:val="clear" w:color="auto" w:fill="FFFFFF" w:themeFill="background1"/>
          </w:tcPr>
          <w:p w14:paraId="4354E93A" w14:textId="77777777" w:rsidR="004B577E" w:rsidRPr="007A35C2" w:rsidRDefault="004B577E" w:rsidP="004B577E">
            <w:pPr>
              <w:rPr>
                <w:rFonts w:ascii="Arial" w:hAnsi="Arial" w:cs="Arial"/>
                <w:sz w:val="18"/>
                <w:szCs w:val="18"/>
                <w:lang w:val="en-US"/>
              </w:rPr>
            </w:pPr>
          </w:p>
        </w:tc>
      </w:tr>
      <w:tr w:rsidR="004B577E" w:rsidRPr="007A35C2" w14:paraId="19ABDD8D" w14:textId="77777777" w:rsidTr="009B3B49">
        <w:tc>
          <w:tcPr>
            <w:tcW w:w="561" w:type="dxa"/>
            <w:shd w:val="clear" w:color="auto" w:fill="FFFFFF" w:themeFill="background1"/>
          </w:tcPr>
          <w:p w14:paraId="55A3B21A" w14:textId="45F12860" w:rsidR="004B577E" w:rsidRPr="007A35C2" w:rsidRDefault="004B577E" w:rsidP="004B577E">
            <w:pPr>
              <w:spacing w:after="120"/>
              <w:rPr>
                <w:rFonts w:ascii="Arial" w:hAnsi="Arial" w:cs="Arial"/>
                <w:sz w:val="18"/>
                <w:szCs w:val="18"/>
              </w:rPr>
            </w:pPr>
            <w:r w:rsidRPr="007A35C2">
              <w:rPr>
                <w:rFonts w:ascii="Arial" w:hAnsi="Arial" w:cs="Arial"/>
                <w:sz w:val="18"/>
                <w:szCs w:val="18"/>
              </w:rPr>
              <w:t>2.</w:t>
            </w:r>
          </w:p>
        </w:tc>
        <w:tc>
          <w:tcPr>
            <w:tcW w:w="1984" w:type="dxa"/>
            <w:shd w:val="clear" w:color="auto" w:fill="FFFFFF" w:themeFill="background1"/>
          </w:tcPr>
          <w:p w14:paraId="03F4653E" w14:textId="77777777" w:rsidR="004B577E" w:rsidRPr="007A35C2" w:rsidRDefault="004B577E" w:rsidP="004B577E">
            <w:pPr>
              <w:spacing w:after="120"/>
              <w:rPr>
                <w:rFonts w:ascii="Arial" w:hAnsi="Arial" w:cs="Arial"/>
                <w:sz w:val="18"/>
                <w:szCs w:val="18"/>
              </w:rPr>
            </w:pPr>
          </w:p>
        </w:tc>
        <w:tc>
          <w:tcPr>
            <w:tcW w:w="2553" w:type="dxa"/>
            <w:gridSpan w:val="2"/>
            <w:shd w:val="clear" w:color="auto" w:fill="FFFFFF" w:themeFill="background1"/>
          </w:tcPr>
          <w:p w14:paraId="51DCAE2D" w14:textId="77777777" w:rsidR="004B577E" w:rsidRPr="007A35C2" w:rsidRDefault="004B577E" w:rsidP="004B577E">
            <w:pPr>
              <w:spacing w:after="120"/>
              <w:rPr>
                <w:rFonts w:ascii="Arial" w:hAnsi="Arial" w:cs="Arial"/>
                <w:sz w:val="18"/>
                <w:szCs w:val="18"/>
              </w:rPr>
            </w:pPr>
          </w:p>
        </w:tc>
        <w:tc>
          <w:tcPr>
            <w:tcW w:w="2273" w:type="dxa"/>
            <w:gridSpan w:val="2"/>
            <w:shd w:val="clear" w:color="auto" w:fill="FFFFFF" w:themeFill="background1"/>
          </w:tcPr>
          <w:p w14:paraId="1A12C619" w14:textId="77777777" w:rsidR="004B577E" w:rsidRPr="007A35C2" w:rsidRDefault="004B577E" w:rsidP="004B577E">
            <w:pPr>
              <w:spacing w:after="120"/>
              <w:rPr>
                <w:rFonts w:ascii="Arial" w:hAnsi="Arial" w:cs="Arial"/>
                <w:sz w:val="18"/>
                <w:szCs w:val="18"/>
              </w:rPr>
            </w:pPr>
          </w:p>
        </w:tc>
        <w:tc>
          <w:tcPr>
            <w:tcW w:w="708" w:type="dxa"/>
            <w:shd w:val="clear" w:color="auto" w:fill="FFFFFF" w:themeFill="background1"/>
          </w:tcPr>
          <w:p w14:paraId="5D466713" w14:textId="1EFC37DE" w:rsidR="004B577E" w:rsidRPr="007A35C2" w:rsidRDefault="004B577E" w:rsidP="004B577E">
            <w:pPr>
              <w:rPr>
                <w:rFonts w:ascii="Arial" w:hAnsi="Arial" w:cs="Arial"/>
                <w:sz w:val="18"/>
                <w:szCs w:val="18"/>
                <w:lang w:val="en-US"/>
              </w:rPr>
            </w:pPr>
            <w:r w:rsidRPr="007A35C2">
              <w:rPr>
                <w:rFonts w:ascii="Arial" w:hAnsi="Arial" w:cs="Arial"/>
                <w:sz w:val="18"/>
                <w:szCs w:val="18"/>
              </w:rPr>
              <w:t>2.</w:t>
            </w:r>
          </w:p>
        </w:tc>
        <w:tc>
          <w:tcPr>
            <w:tcW w:w="2268" w:type="dxa"/>
            <w:gridSpan w:val="2"/>
            <w:shd w:val="clear" w:color="auto" w:fill="FFFFFF" w:themeFill="background1"/>
          </w:tcPr>
          <w:p w14:paraId="70ED345E" w14:textId="77777777" w:rsidR="004B577E" w:rsidRPr="007A35C2" w:rsidRDefault="004B577E" w:rsidP="004B577E">
            <w:pPr>
              <w:rPr>
                <w:rFonts w:ascii="Arial" w:hAnsi="Arial" w:cs="Arial"/>
                <w:sz w:val="18"/>
                <w:szCs w:val="18"/>
                <w:lang w:val="en-US"/>
              </w:rPr>
            </w:pPr>
          </w:p>
        </w:tc>
        <w:tc>
          <w:tcPr>
            <w:tcW w:w="2552" w:type="dxa"/>
            <w:gridSpan w:val="5"/>
            <w:shd w:val="clear" w:color="auto" w:fill="FFFFFF" w:themeFill="background1"/>
          </w:tcPr>
          <w:p w14:paraId="56FEECA3" w14:textId="77777777" w:rsidR="004B577E" w:rsidRPr="007A35C2" w:rsidRDefault="004B577E" w:rsidP="004B577E">
            <w:pPr>
              <w:rPr>
                <w:rFonts w:ascii="Arial" w:hAnsi="Arial" w:cs="Arial"/>
                <w:sz w:val="18"/>
                <w:szCs w:val="18"/>
                <w:lang w:val="en-US"/>
              </w:rPr>
            </w:pPr>
          </w:p>
        </w:tc>
        <w:tc>
          <w:tcPr>
            <w:tcW w:w="1838" w:type="dxa"/>
            <w:gridSpan w:val="2"/>
            <w:shd w:val="clear" w:color="auto" w:fill="FFFFFF" w:themeFill="background1"/>
          </w:tcPr>
          <w:p w14:paraId="0CC9180A" w14:textId="77777777" w:rsidR="004B577E" w:rsidRPr="007A35C2" w:rsidRDefault="004B577E" w:rsidP="004B577E">
            <w:pPr>
              <w:rPr>
                <w:rFonts w:ascii="Arial" w:hAnsi="Arial" w:cs="Arial"/>
                <w:sz w:val="18"/>
                <w:szCs w:val="18"/>
                <w:lang w:val="en-US"/>
              </w:rPr>
            </w:pPr>
          </w:p>
        </w:tc>
      </w:tr>
      <w:tr w:rsidR="004B577E" w:rsidRPr="007A35C2" w14:paraId="6D9829D6" w14:textId="77777777" w:rsidTr="009B3B49">
        <w:tc>
          <w:tcPr>
            <w:tcW w:w="561" w:type="dxa"/>
            <w:shd w:val="clear" w:color="auto" w:fill="FFFFFF" w:themeFill="background1"/>
          </w:tcPr>
          <w:p w14:paraId="4F862859" w14:textId="0F044B17" w:rsidR="004B577E" w:rsidRPr="007A35C2" w:rsidRDefault="004B577E" w:rsidP="004B577E">
            <w:pPr>
              <w:spacing w:after="120"/>
              <w:rPr>
                <w:rFonts w:ascii="Arial" w:hAnsi="Arial" w:cs="Arial"/>
                <w:sz w:val="18"/>
                <w:szCs w:val="18"/>
              </w:rPr>
            </w:pPr>
            <w:r w:rsidRPr="007A35C2">
              <w:rPr>
                <w:rFonts w:ascii="Arial" w:hAnsi="Arial" w:cs="Arial"/>
                <w:sz w:val="18"/>
                <w:szCs w:val="18"/>
              </w:rPr>
              <w:t>…</w:t>
            </w:r>
          </w:p>
        </w:tc>
        <w:tc>
          <w:tcPr>
            <w:tcW w:w="1984" w:type="dxa"/>
            <w:shd w:val="clear" w:color="auto" w:fill="FFFFFF" w:themeFill="background1"/>
          </w:tcPr>
          <w:p w14:paraId="68C6B7FB" w14:textId="77777777" w:rsidR="004B577E" w:rsidRPr="007A35C2" w:rsidRDefault="004B577E" w:rsidP="004B577E">
            <w:pPr>
              <w:spacing w:after="120"/>
              <w:rPr>
                <w:rFonts w:ascii="Arial" w:hAnsi="Arial" w:cs="Arial"/>
                <w:sz w:val="18"/>
                <w:szCs w:val="18"/>
              </w:rPr>
            </w:pPr>
          </w:p>
        </w:tc>
        <w:tc>
          <w:tcPr>
            <w:tcW w:w="2553" w:type="dxa"/>
            <w:gridSpan w:val="2"/>
            <w:shd w:val="clear" w:color="auto" w:fill="FFFFFF" w:themeFill="background1"/>
          </w:tcPr>
          <w:p w14:paraId="2A8D1205" w14:textId="77777777" w:rsidR="004B577E" w:rsidRPr="007A35C2" w:rsidRDefault="004B577E" w:rsidP="004B577E">
            <w:pPr>
              <w:spacing w:after="120"/>
              <w:rPr>
                <w:rFonts w:ascii="Arial" w:hAnsi="Arial" w:cs="Arial"/>
                <w:sz w:val="18"/>
                <w:szCs w:val="18"/>
              </w:rPr>
            </w:pPr>
          </w:p>
        </w:tc>
        <w:tc>
          <w:tcPr>
            <w:tcW w:w="2273" w:type="dxa"/>
            <w:gridSpan w:val="2"/>
            <w:shd w:val="clear" w:color="auto" w:fill="FFFFFF" w:themeFill="background1"/>
          </w:tcPr>
          <w:p w14:paraId="00F90AA2" w14:textId="77777777" w:rsidR="004B577E" w:rsidRPr="007A35C2" w:rsidRDefault="004B577E" w:rsidP="004B577E">
            <w:pPr>
              <w:spacing w:after="120"/>
              <w:rPr>
                <w:rFonts w:ascii="Arial" w:hAnsi="Arial" w:cs="Arial"/>
                <w:sz w:val="18"/>
                <w:szCs w:val="18"/>
              </w:rPr>
            </w:pPr>
          </w:p>
        </w:tc>
        <w:tc>
          <w:tcPr>
            <w:tcW w:w="708" w:type="dxa"/>
            <w:shd w:val="clear" w:color="auto" w:fill="FFFFFF" w:themeFill="background1"/>
          </w:tcPr>
          <w:p w14:paraId="6D19A0E5" w14:textId="2D56056A" w:rsidR="004B577E" w:rsidRPr="007A35C2" w:rsidRDefault="004B577E" w:rsidP="004B577E">
            <w:pPr>
              <w:rPr>
                <w:rFonts w:ascii="Arial" w:hAnsi="Arial" w:cs="Arial"/>
                <w:sz w:val="18"/>
                <w:szCs w:val="18"/>
              </w:rPr>
            </w:pPr>
            <w:r w:rsidRPr="007A35C2">
              <w:rPr>
                <w:rFonts w:ascii="Arial" w:hAnsi="Arial" w:cs="Arial"/>
                <w:sz w:val="18"/>
                <w:szCs w:val="18"/>
              </w:rPr>
              <w:t>…</w:t>
            </w:r>
          </w:p>
        </w:tc>
        <w:tc>
          <w:tcPr>
            <w:tcW w:w="2268" w:type="dxa"/>
            <w:gridSpan w:val="2"/>
            <w:shd w:val="clear" w:color="auto" w:fill="FFFFFF" w:themeFill="background1"/>
          </w:tcPr>
          <w:p w14:paraId="0B3E6C4E" w14:textId="77777777" w:rsidR="004B577E" w:rsidRPr="007A35C2" w:rsidRDefault="004B577E" w:rsidP="004B577E">
            <w:pPr>
              <w:rPr>
                <w:rFonts w:ascii="Arial" w:hAnsi="Arial" w:cs="Arial"/>
                <w:sz w:val="18"/>
                <w:szCs w:val="18"/>
                <w:lang w:val="en-US"/>
              </w:rPr>
            </w:pPr>
          </w:p>
        </w:tc>
        <w:tc>
          <w:tcPr>
            <w:tcW w:w="2552" w:type="dxa"/>
            <w:gridSpan w:val="5"/>
            <w:shd w:val="clear" w:color="auto" w:fill="FFFFFF" w:themeFill="background1"/>
          </w:tcPr>
          <w:p w14:paraId="74CD95C5" w14:textId="77777777" w:rsidR="004B577E" w:rsidRPr="007A35C2" w:rsidRDefault="004B577E" w:rsidP="004B577E">
            <w:pPr>
              <w:rPr>
                <w:rFonts w:ascii="Arial" w:hAnsi="Arial" w:cs="Arial"/>
                <w:sz w:val="18"/>
                <w:szCs w:val="18"/>
                <w:lang w:val="en-US"/>
              </w:rPr>
            </w:pPr>
          </w:p>
        </w:tc>
        <w:tc>
          <w:tcPr>
            <w:tcW w:w="1838" w:type="dxa"/>
            <w:gridSpan w:val="2"/>
            <w:shd w:val="clear" w:color="auto" w:fill="FFFFFF" w:themeFill="background1"/>
          </w:tcPr>
          <w:p w14:paraId="0DF79191" w14:textId="77777777" w:rsidR="004B577E" w:rsidRPr="007A35C2" w:rsidRDefault="004B577E" w:rsidP="004B577E">
            <w:pPr>
              <w:rPr>
                <w:rFonts w:ascii="Arial" w:hAnsi="Arial" w:cs="Arial"/>
                <w:sz w:val="18"/>
                <w:szCs w:val="18"/>
                <w:lang w:val="en-US"/>
              </w:rPr>
            </w:pPr>
          </w:p>
        </w:tc>
      </w:tr>
      <w:tr w:rsidR="005973D2" w:rsidRPr="007A35C2" w14:paraId="5F4D97C3" w14:textId="77777777" w:rsidTr="009B3B49">
        <w:tc>
          <w:tcPr>
            <w:tcW w:w="7371" w:type="dxa"/>
            <w:gridSpan w:val="6"/>
            <w:shd w:val="clear" w:color="auto" w:fill="FFFFFF" w:themeFill="background1"/>
          </w:tcPr>
          <w:p w14:paraId="52142469" w14:textId="77777777" w:rsidR="005973D2" w:rsidRPr="001547E8" w:rsidRDefault="005973D2" w:rsidP="001547E8">
            <w:pPr>
              <w:pStyle w:val="ListParagraph"/>
              <w:tabs>
                <w:tab w:val="left" w:pos="313"/>
              </w:tabs>
              <w:spacing w:before="60" w:after="60"/>
              <w:ind w:left="29" w:right="38"/>
              <w:jc w:val="both"/>
              <w:rPr>
                <w:rFonts w:ascii="Arial" w:eastAsia="Calibri" w:hAnsi="Arial" w:cs="Arial"/>
                <w:sz w:val="18"/>
                <w:szCs w:val="18"/>
              </w:rPr>
            </w:pPr>
          </w:p>
        </w:tc>
        <w:tc>
          <w:tcPr>
            <w:tcW w:w="7366" w:type="dxa"/>
            <w:gridSpan w:val="10"/>
            <w:shd w:val="clear" w:color="auto" w:fill="FFFFFF" w:themeFill="background1"/>
          </w:tcPr>
          <w:p w14:paraId="69C5AB68" w14:textId="77777777" w:rsidR="005973D2" w:rsidRDefault="005973D2" w:rsidP="001547E8">
            <w:pPr>
              <w:tabs>
                <w:tab w:val="left" w:pos="180"/>
                <w:tab w:val="left" w:pos="426"/>
                <w:tab w:val="left" w:pos="567"/>
              </w:tabs>
              <w:jc w:val="both"/>
              <w:rPr>
                <w:rFonts w:ascii="Arial" w:hAnsi="Arial" w:cs="Arial"/>
                <w:sz w:val="18"/>
                <w:szCs w:val="18"/>
                <w:lang w:val="en-GB"/>
              </w:rPr>
            </w:pPr>
          </w:p>
        </w:tc>
      </w:tr>
      <w:tr w:rsidR="004C78EF" w:rsidRPr="007A35C2" w14:paraId="5CB96488" w14:textId="77777777" w:rsidTr="009B3B49">
        <w:trPr>
          <w:trHeight w:val="475"/>
        </w:trPr>
        <w:tc>
          <w:tcPr>
            <w:tcW w:w="7371" w:type="dxa"/>
            <w:gridSpan w:val="6"/>
            <w:shd w:val="clear" w:color="auto" w:fill="FFFFFF" w:themeFill="background1"/>
          </w:tcPr>
          <w:p w14:paraId="5D887571" w14:textId="5142FF0D" w:rsidR="004C78EF" w:rsidRPr="0081475F" w:rsidRDefault="004C78EF" w:rsidP="004C78EF">
            <w:pPr>
              <w:pStyle w:val="ListParagraph"/>
              <w:numPr>
                <w:ilvl w:val="0"/>
                <w:numId w:val="7"/>
              </w:numPr>
              <w:spacing w:before="60" w:after="60"/>
              <w:ind w:left="316" w:right="38" w:hanging="287"/>
              <w:jc w:val="both"/>
              <w:rPr>
                <w:rFonts w:ascii="Arial" w:eastAsia="Calibri" w:hAnsi="Arial" w:cs="Arial"/>
                <w:sz w:val="18"/>
                <w:szCs w:val="18"/>
              </w:rPr>
            </w:pPr>
            <w:r w:rsidRPr="0081475F">
              <w:rPr>
                <w:rFonts w:ascii="Arial" w:eastAsia="Calibri" w:hAnsi="Arial" w:cs="Arial"/>
                <w:sz w:val="18"/>
                <w:szCs w:val="18"/>
              </w:rPr>
              <w:t>Teikdamas šį Pasiūlymą, tvirtinu visų kartu su Pasiūlymu pateikiamų dokumentų tikrumą.</w:t>
            </w:r>
          </w:p>
        </w:tc>
        <w:tc>
          <w:tcPr>
            <w:tcW w:w="7366" w:type="dxa"/>
            <w:gridSpan w:val="10"/>
            <w:shd w:val="clear" w:color="auto" w:fill="FFFFFF" w:themeFill="background1"/>
          </w:tcPr>
          <w:p w14:paraId="570E5AAC" w14:textId="691148D7" w:rsidR="004C78EF" w:rsidRPr="004C78EF" w:rsidRDefault="004C78EF" w:rsidP="004C78EF">
            <w:pPr>
              <w:pStyle w:val="ListParagraph"/>
              <w:numPr>
                <w:ilvl w:val="0"/>
                <w:numId w:val="13"/>
              </w:numPr>
              <w:ind w:left="315" w:hanging="284"/>
              <w:jc w:val="both"/>
              <w:rPr>
                <w:rFonts w:ascii="Arial" w:hAnsi="Arial" w:cs="Arial"/>
                <w:sz w:val="18"/>
                <w:szCs w:val="18"/>
                <w:lang w:val="en-GB"/>
              </w:rPr>
            </w:pPr>
            <w:r w:rsidRPr="004C78EF">
              <w:rPr>
                <w:rFonts w:ascii="Arial" w:eastAsia="Calibri" w:hAnsi="Arial" w:cs="Arial"/>
                <w:sz w:val="18"/>
                <w:szCs w:val="18"/>
                <w:lang w:val="en-GB"/>
              </w:rPr>
              <w:t>By submitting this Tender, I certify the authenticity of all documents submitted with the Tender.</w:t>
            </w:r>
          </w:p>
        </w:tc>
      </w:tr>
      <w:tr w:rsidR="004C78EF" w:rsidRPr="007A35C2" w14:paraId="0DDDA21D" w14:textId="77777777" w:rsidTr="009B3B49">
        <w:tc>
          <w:tcPr>
            <w:tcW w:w="7371" w:type="dxa"/>
            <w:gridSpan w:val="6"/>
            <w:shd w:val="clear" w:color="auto" w:fill="FFFFFF" w:themeFill="background1"/>
          </w:tcPr>
          <w:p w14:paraId="4DF5D07E" w14:textId="2593C567" w:rsidR="004C78EF" w:rsidRPr="0081475F" w:rsidRDefault="004C78EF" w:rsidP="004C78EF">
            <w:pPr>
              <w:pStyle w:val="ListParagraph"/>
              <w:numPr>
                <w:ilvl w:val="0"/>
                <w:numId w:val="7"/>
              </w:numPr>
              <w:spacing w:before="60" w:after="60"/>
              <w:ind w:left="316" w:right="38" w:hanging="287"/>
              <w:jc w:val="both"/>
              <w:rPr>
                <w:rFonts w:ascii="Arial" w:eastAsia="Calibri" w:hAnsi="Arial" w:cs="Arial"/>
                <w:sz w:val="18"/>
                <w:szCs w:val="18"/>
              </w:rPr>
            </w:pPr>
            <w:r w:rsidRPr="0081475F">
              <w:rPr>
                <w:rFonts w:ascii="Arial" w:hAnsi="Arial" w:cs="Arial"/>
                <w:sz w:val="18"/>
                <w:szCs w:val="18"/>
              </w:rPr>
              <w:lastRenderedPageBreak/>
              <w:t xml:space="preserve">Patvirtinu, kad atidžiai perskaitėme visus Pirkimo dokumentų reikalavimus, mūsų Pasiūlymas juos visiškai atitinka ir įsipareigojame jų laikytis vykdydami sutartį. </w:t>
            </w:r>
          </w:p>
        </w:tc>
        <w:tc>
          <w:tcPr>
            <w:tcW w:w="7366" w:type="dxa"/>
            <w:gridSpan w:val="10"/>
            <w:shd w:val="clear" w:color="auto" w:fill="FFFFFF" w:themeFill="background1"/>
          </w:tcPr>
          <w:p w14:paraId="6A4C5820" w14:textId="25B8749A" w:rsidR="004C78EF" w:rsidRPr="004C78EF" w:rsidRDefault="004C78EF" w:rsidP="004C78EF">
            <w:pPr>
              <w:pStyle w:val="ListParagraph"/>
              <w:numPr>
                <w:ilvl w:val="0"/>
                <w:numId w:val="13"/>
              </w:numPr>
              <w:ind w:left="315" w:hanging="284"/>
              <w:jc w:val="both"/>
              <w:rPr>
                <w:rFonts w:ascii="Arial" w:hAnsi="Arial" w:cs="Arial"/>
                <w:sz w:val="18"/>
                <w:szCs w:val="18"/>
                <w:lang w:val="en-GB"/>
              </w:rPr>
            </w:pPr>
            <w:r w:rsidRPr="004C78EF">
              <w:rPr>
                <w:rFonts w:ascii="Arial" w:hAnsi="Arial" w:cs="Arial"/>
                <w:sz w:val="18"/>
                <w:szCs w:val="18"/>
                <w:lang w:val="en-GB"/>
              </w:rPr>
              <w:t xml:space="preserve">I confirm that we have carefully read all the requirements of the Procurement Documents, that our Tender fully complies with them and that we undertake to comply with them when performing the Contract. </w:t>
            </w:r>
          </w:p>
        </w:tc>
      </w:tr>
      <w:tr w:rsidR="004C78EF" w:rsidRPr="007A35C2" w14:paraId="39D0545F" w14:textId="77777777" w:rsidTr="009B3B49">
        <w:tc>
          <w:tcPr>
            <w:tcW w:w="7371" w:type="dxa"/>
            <w:gridSpan w:val="6"/>
            <w:shd w:val="clear" w:color="auto" w:fill="FFFFFF" w:themeFill="background1"/>
          </w:tcPr>
          <w:p w14:paraId="6816B37E" w14:textId="37A4D5F3" w:rsidR="004C78EF" w:rsidRPr="0081475F" w:rsidRDefault="004C78EF" w:rsidP="004C78EF">
            <w:pPr>
              <w:pStyle w:val="ListParagraph"/>
              <w:numPr>
                <w:ilvl w:val="0"/>
                <w:numId w:val="7"/>
              </w:numPr>
              <w:spacing w:before="60" w:after="60"/>
              <w:ind w:left="316" w:right="38" w:hanging="287"/>
              <w:jc w:val="both"/>
              <w:rPr>
                <w:rFonts w:ascii="Arial" w:eastAsia="Calibri" w:hAnsi="Arial" w:cs="Arial"/>
                <w:sz w:val="18"/>
                <w:szCs w:val="18"/>
              </w:rPr>
            </w:pPr>
            <w:r w:rsidRPr="0081475F">
              <w:rPr>
                <w:rFonts w:ascii="Arial" w:hAnsi="Arial" w:cs="Arial"/>
                <w:sz w:val="18"/>
                <w:szCs w:val="18"/>
              </w:rPr>
              <w:t>Pasiūlymas galioja iki termino, nustatyto pirkimo dokumentuose.</w:t>
            </w:r>
          </w:p>
        </w:tc>
        <w:tc>
          <w:tcPr>
            <w:tcW w:w="7366" w:type="dxa"/>
            <w:gridSpan w:val="10"/>
            <w:shd w:val="clear" w:color="auto" w:fill="FFFFFF" w:themeFill="background1"/>
          </w:tcPr>
          <w:p w14:paraId="49F0E6BA" w14:textId="224AAFCD" w:rsidR="004C78EF" w:rsidRPr="004C78EF" w:rsidRDefault="004C78EF" w:rsidP="004C78EF">
            <w:pPr>
              <w:pStyle w:val="ListParagraph"/>
              <w:numPr>
                <w:ilvl w:val="0"/>
                <w:numId w:val="13"/>
              </w:numPr>
              <w:ind w:left="315" w:hanging="284"/>
              <w:jc w:val="both"/>
              <w:rPr>
                <w:rFonts w:ascii="Arial" w:hAnsi="Arial" w:cs="Arial"/>
                <w:sz w:val="18"/>
                <w:szCs w:val="18"/>
                <w:lang w:val="en-GB"/>
              </w:rPr>
            </w:pPr>
            <w:r w:rsidRPr="004C78EF">
              <w:rPr>
                <w:rFonts w:ascii="Arial" w:hAnsi="Arial" w:cs="Arial"/>
                <w:sz w:val="18"/>
                <w:szCs w:val="18"/>
                <w:lang w:val="en-GB"/>
              </w:rPr>
              <w:t>The Tender is valid until the deadline specified in the procurement documents.</w:t>
            </w:r>
          </w:p>
        </w:tc>
      </w:tr>
      <w:tr w:rsidR="004C78EF" w:rsidRPr="007A35C2" w14:paraId="77186406" w14:textId="77777777" w:rsidTr="009B3B49">
        <w:tc>
          <w:tcPr>
            <w:tcW w:w="7371" w:type="dxa"/>
            <w:gridSpan w:val="6"/>
            <w:shd w:val="clear" w:color="auto" w:fill="FFFFFF" w:themeFill="background1"/>
          </w:tcPr>
          <w:p w14:paraId="3125DBBB" w14:textId="49B08FD6" w:rsidR="004C78EF" w:rsidRPr="0081475F" w:rsidRDefault="004C78EF" w:rsidP="004C78EF">
            <w:pPr>
              <w:pStyle w:val="ListParagraph"/>
              <w:numPr>
                <w:ilvl w:val="0"/>
                <w:numId w:val="7"/>
              </w:numPr>
              <w:spacing w:before="60" w:after="60"/>
              <w:ind w:left="316" w:right="38" w:hanging="287"/>
              <w:jc w:val="both"/>
              <w:rPr>
                <w:rFonts w:ascii="Arial" w:eastAsia="Calibri" w:hAnsi="Arial" w:cs="Arial"/>
                <w:sz w:val="18"/>
                <w:szCs w:val="18"/>
              </w:rPr>
            </w:pPr>
            <w:r w:rsidRPr="0081475F">
              <w:rPr>
                <w:rFonts w:ascii="Arial" w:eastAsia="Arial" w:hAnsi="Arial" w:cs="Arial"/>
                <w:sz w:val="18"/>
                <w:szCs w:val="18"/>
              </w:rPr>
              <w:t xml:space="preserve">Patvirtinu, kad turiu pakankamai ekspertinių žinių, išteklių ir patikimumo tam, kad </w:t>
            </w:r>
            <w:r w:rsidRPr="0081475F">
              <w:rPr>
                <w:rFonts w:ascii="Arial" w:hAnsi="Arial" w:cs="Arial"/>
                <w:sz w:val="18"/>
                <w:szCs w:val="18"/>
              </w:rPr>
              <w:t>galėčiau</w:t>
            </w:r>
            <w:r w:rsidRPr="0081475F">
              <w:rPr>
                <w:rFonts w:ascii="Arial" w:eastAsia="Arial" w:hAnsi="Arial" w:cs="Arial"/>
                <w:sz w:val="18"/>
                <w:szCs w:val="18"/>
              </w:rPr>
              <w:t xml:space="preserve">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tc>
        <w:tc>
          <w:tcPr>
            <w:tcW w:w="7366" w:type="dxa"/>
            <w:gridSpan w:val="10"/>
            <w:shd w:val="clear" w:color="auto" w:fill="FFFFFF" w:themeFill="background1"/>
          </w:tcPr>
          <w:p w14:paraId="146B6542" w14:textId="0CD7C024" w:rsidR="004C78EF" w:rsidRPr="004C78EF" w:rsidRDefault="004C78EF" w:rsidP="004C78EF">
            <w:pPr>
              <w:pStyle w:val="ListParagraph"/>
              <w:numPr>
                <w:ilvl w:val="0"/>
                <w:numId w:val="13"/>
              </w:numPr>
              <w:ind w:left="315" w:hanging="284"/>
              <w:jc w:val="both"/>
              <w:rPr>
                <w:rFonts w:ascii="Arial" w:hAnsi="Arial" w:cs="Arial"/>
                <w:i/>
                <w:iCs/>
                <w:sz w:val="18"/>
                <w:szCs w:val="18"/>
                <w:lang w:val="en-GB"/>
              </w:rPr>
            </w:pPr>
            <w:r w:rsidRPr="004C78EF">
              <w:rPr>
                <w:rFonts w:ascii="Arial" w:eastAsia="Arial" w:hAnsi="Arial" w:cs="Arial"/>
                <w:sz w:val="18"/>
                <w:szCs w:val="18"/>
                <w:lang w:val="en-GB"/>
              </w:rPr>
              <w:t>I confirm that I have sufficient expertise, resources and reliability to ensure the security of the processing of personal data (if the contract will involve the processing of data of natural persons whose processing is governed by Regulation (EU) 2016/679 of the European Parliament and of the Council of 27 April 2016 on the protection of natural persons with regard to the processing of personal data and on the free movement of such data and repealing Directive 95/46/EC).</w:t>
            </w:r>
          </w:p>
        </w:tc>
      </w:tr>
      <w:tr w:rsidR="004C78EF" w:rsidRPr="007A35C2" w14:paraId="2EC37043" w14:textId="77777777" w:rsidTr="009B3B49">
        <w:tc>
          <w:tcPr>
            <w:tcW w:w="7371" w:type="dxa"/>
            <w:gridSpan w:val="6"/>
            <w:shd w:val="clear" w:color="auto" w:fill="FFFFFF" w:themeFill="background1"/>
          </w:tcPr>
          <w:p w14:paraId="0796504E" w14:textId="158AE64D" w:rsidR="004C78EF" w:rsidRPr="0081475F" w:rsidRDefault="004C78EF" w:rsidP="004C78EF">
            <w:pPr>
              <w:pStyle w:val="ListParagraph"/>
              <w:numPr>
                <w:ilvl w:val="0"/>
                <w:numId w:val="7"/>
              </w:numPr>
              <w:spacing w:before="60" w:after="60"/>
              <w:ind w:left="316" w:right="38" w:hanging="287"/>
              <w:jc w:val="both"/>
              <w:rPr>
                <w:rFonts w:ascii="Arial" w:eastAsia="Calibri" w:hAnsi="Arial" w:cs="Arial"/>
                <w:sz w:val="18"/>
                <w:szCs w:val="18"/>
              </w:rPr>
            </w:pPr>
            <w:r w:rsidRPr="0081475F">
              <w:rPr>
                <w:rFonts w:ascii="Arial" w:hAnsi="Arial" w:cs="Arial"/>
                <w:sz w:val="18"/>
                <w:szCs w:val="18"/>
              </w:rPr>
              <w:t>Dalyvaudamas šiame Pirkime neriboju konkurencijos, žinau ir suprantu, kad KC,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366" w:type="dxa"/>
            <w:gridSpan w:val="10"/>
            <w:shd w:val="clear" w:color="auto" w:fill="FFFFFF" w:themeFill="background1"/>
          </w:tcPr>
          <w:p w14:paraId="2C936CD8" w14:textId="4BF2EB23" w:rsidR="004C78EF" w:rsidRPr="004C78EF" w:rsidRDefault="004C78EF" w:rsidP="004C78EF">
            <w:pPr>
              <w:pStyle w:val="ListParagraph"/>
              <w:numPr>
                <w:ilvl w:val="0"/>
                <w:numId w:val="13"/>
              </w:numPr>
              <w:ind w:left="315" w:hanging="284"/>
              <w:jc w:val="both"/>
              <w:rPr>
                <w:rFonts w:ascii="Arial" w:hAnsi="Arial" w:cs="Arial"/>
                <w:sz w:val="18"/>
                <w:szCs w:val="18"/>
                <w:lang w:val="en-GB"/>
              </w:rPr>
            </w:pPr>
            <w:r w:rsidRPr="004C78EF">
              <w:rPr>
                <w:rFonts w:ascii="Arial" w:hAnsi="Arial" w:cs="Arial"/>
                <w:sz w:val="18"/>
                <w:szCs w:val="18"/>
                <w:lang w:val="en-GB"/>
              </w:rPr>
              <w:t>By participating in this Procurement, I do not restrict competition, and I am aware and understand that the KC, after having evaluated the tender, reserves the right to contact the Supplier, members of the Group of Suppliers and Subcontractors,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tc>
      </w:tr>
      <w:tr w:rsidR="004C78EF" w:rsidRPr="007A35C2" w14:paraId="636A5EE2" w14:textId="77777777" w:rsidTr="009B3B49">
        <w:trPr>
          <w:trHeight w:val="539"/>
        </w:trPr>
        <w:tc>
          <w:tcPr>
            <w:tcW w:w="7371" w:type="dxa"/>
            <w:gridSpan w:val="6"/>
            <w:shd w:val="clear" w:color="auto" w:fill="FFFFFF" w:themeFill="background1"/>
          </w:tcPr>
          <w:p w14:paraId="701DAC22" w14:textId="1EB0EB9A" w:rsidR="004C78EF" w:rsidRPr="0081475F" w:rsidRDefault="004C78EF" w:rsidP="004C78EF">
            <w:pPr>
              <w:pStyle w:val="ListParagraph"/>
              <w:numPr>
                <w:ilvl w:val="0"/>
                <w:numId w:val="7"/>
              </w:numPr>
              <w:spacing w:before="60" w:after="60"/>
              <w:ind w:left="316" w:right="38" w:hanging="287"/>
              <w:jc w:val="both"/>
              <w:rPr>
                <w:rFonts w:ascii="Arial" w:hAnsi="Arial" w:cs="Arial"/>
                <w:sz w:val="18"/>
                <w:szCs w:val="18"/>
              </w:rPr>
            </w:pPr>
            <w:r w:rsidRPr="0081475F">
              <w:rPr>
                <w:rFonts w:ascii="Arial" w:hAnsi="Arial" w:cs="Arial"/>
                <w:sz w:val="18"/>
                <w:szCs w:val="18"/>
              </w:rPr>
              <w:t>Suprantu, kad jei mano nurodyta informacija yra melaginga, įskaitant duomenis apie kontroliuojančius asmenis, man taikytina atsakomybė teisės aktų nustatyta tvarka.</w:t>
            </w:r>
          </w:p>
        </w:tc>
        <w:tc>
          <w:tcPr>
            <w:tcW w:w="7366" w:type="dxa"/>
            <w:gridSpan w:val="10"/>
            <w:shd w:val="clear" w:color="auto" w:fill="FFFFFF" w:themeFill="background1"/>
          </w:tcPr>
          <w:p w14:paraId="3D6193A8" w14:textId="6D89FF3F" w:rsidR="004C78EF" w:rsidRPr="004C78EF" w:rsidRDefault="004C78EF" w:rsidP="004C78EF">
            <w:pPr>
              <w:pStyle w:val="ListParagraph"/>
              <w:numPr>
                <w:ilvl w:val="0"/>
                <w:numId w:val="13"/>
              </w:numPr>
              <w:ind w:left="315" w:hanging="284"/>
              <w:jc w:val="both"/>
              <w:rPr>
                <w:rFonts w:ascii="Arial" w:hAnsi="Arial"/>
                <w:sz w:val="18"/>
                <w:szCs w:val="18"/>
                <w:lang w:val="en-US"/>
              </w:rPr>
            </w:pPr>
            <w:r w:rsidRPr="004C78EF">
              <w:rPr>
                <w:rFonts w:ascii="Arial" w:hAnsi="Arial" w:cs="Arial"/>
                <w:sz w:val="18"/>
                <w:szCs w:val="18"/>
                <w:lang w:val="en-GB"/>
              </w:rPr>
              <w:t>I understand that if the information I have provided is false, including details of controlling persons, I shall be liable to legal proceedings.</w:t>
            </w:r>
          </w:p>
        </w:tc>
      </w:tr>
      <w:tr w:rsidR="008F5E79" w:rsidRPr="007A35C2" w14:paraId="0C101784" w14:textId="77777777" w:rsidTr="009B3B49">
        <w:trPr>
          <w:trHeight w:val="539"/>
        </w:trPr>
        <w:tc>
          <w:tcPr>
            <w:tcW w:w="7371" w:type="dxa"/>
            <w:gridSpan w:val="6"/>
            <w:shd w:val="clear" w:color="auto" w:fill="FFFFFF" w:themeFill="background1"/>
          </w:tcPr>
          <w:p w14:paraId="3872132C" w14:textId="2173A820" w:rsidR="008F5E79" w:rsidRPr="0081475F" w:rsidRDefault="008F5E79" w:rsidP="008F5E79">
            <w:pPr>
              <w:pStyle w:val="ListParagraph"/>
              <w:numPr>
                <w:ilvl w:val="0"/>
                <w:numId w:val="7"/>
              </w:numPr>
              <w:spacing w:before="60" w:after="60"/>
              <w:ind w:left="316" w:right="38" w:hanging="287"/>
              <w:jc w:val="both"/>
              <w:rPr>
                <w:rFonts w:ascii="Arial" w:hAnsi="Arial" w:cs="Arial"/>
                <w:sz w:val="18"/>
                <w:szCs w:val="18"/>
              </w:rPr>
            </w:pPr>
            <w:r w:rsidRPr="00D91C44">
              <w:rPr>
                <w:rFonts w:ascii="Arial" w:eastAsiaTheme="minorHAnsi" w:hAnsi="Arial" w:cs="Arial"/>
                <w:noProof/>
                <w:kern w:val="2"/>
                <w:sz w:val="18"/>
                <w:szCs w:val="18"/>
                <w:lang w:val="en-US"/>
                <w14:ligatures w14:val="standardContextual"/>
              </w:rPr>
              <w:t>Dalyvaudamas Pirkime, patvirtinu, kad esu susipa</w:t>
            </w:r>
            <w:r w:rsidRPr="00D91C44">
              <w:rPr>
                <w:rFonts w:ascii="Arial" w:eastAsiaTheme="minorHAnsi" w:hAnsi="Arial" w:cs="Arial"/>
                <w:noProof/>
                <w:kern w:val="2"/>
                <w:sz w:val="18"/>
                <w:szCs w:val="18"/>
                <w14:ligatures w14:val="standardContextual"/>
              </w:rPr>
              <w:t>žinęs</w:t>
            </w:r>
            <w:r w:rsidRPr="00D91C44">
              <w:rPr>
                <w:rFonts w:ascii="Arial" w:eastAsiaTheme="minorHAnsi" w:hAnsi="Arial" w:cs="Arial"/>
                <w:noProof/>
                <w:kern w:val="2"/>
                <w:sz w:val="18"/>
                <w:szCs w:val="18"/>
                <w:lang w:val="en-US"/>
                <w14:ligatures w14:val="standardContextual"/>
              </w:rPr>
              <w:t xml:space="preserve"> su tinklalapyje </w:t>
            </w:r>
            <w:hyperlink r:id="rId11" w:history="1">
              <w:r w:rsidRPr="00D91C44">
                <w:rPr>
                  <w:rFonts w:ascii="Arial" w:eastAsiaTheme="minorHAnsi" w:hAnsi="Arial" w:cs="Arial"/>
                  <w:noProof/>
                  <w:color w:val="467886" w:themeColor="hyperlink"/>
                  <w:kern w:val="2"/>
                  <w:sz w:val="18"/>
                  <w:szCs w:val="18"/>
                  <w:u w:val="single"/>
                  <w:lang w:val="en-US"/>
                  <w14:ligatures w14:val="standardContextual"/>
                </w:rPr>
                <w:t>www.ltg.lt</w:t>
              </w:r>
            </w:hyperlink>
            <w:r w:rsidRPr="00D91C44">
              <w:rPr>
                <w:rFonts w:ascii="Arial" w:eastAsiaTheme="minorHAnsi" w:hAnsi="Arial" w:cs="Arial"/>
                <w:noProof/>
                <w:kern w:val="2"/>
                <w:sz w:val="18"/>
                <w:szCs w:val="18"/>
                <w:lang w:val="en-US"/>
                <w14:ligatures w14:val="standardContextual"/>
              </w:rPr>
              <w:t xml:space="preserve"> paskelbta LTG įmonių grupėje taikoma </w:t>
            </w:r>
            <w:hyperlink r:id="rId12" w:tooltip="https://ltg.lt/apie-mus/valdymas/vidaus-teises-aktai/" w:history="1">
              <w:r w:rsidRPr="00D91C44">
                <w:rPr>
                  <w:rFonts w:ascii="Arial" w:eastAsiaTheme="minorHAnsi" w:hAnsi="Arial" w:cs="Arial"/>
                  <w:noProof/>
                  <w:color w:val="467886" w:themeColor="hyperlink"/>
                  <w:kern w:val="2"/>
                  <w:sz w:val="18"/>
                  <w:szCs w:val="18"/>
                  <w:u w:val="single"/>
                  <w:lang w:val="en-US"/>
                  <w14:ligatures w14:val="standardContextual"/>
                </w:rPr>
                <w:t>Sankcijų įgyvendinimo ir kontrolės politika</w:t>
              </w:r>
            </w:hyperlink>
            <w:r w:rsidRPr="00D91C44">
              <w:rPr>
                <w:rFonts w:ascii="Arial" w:eastAsiaTheme="minorHAnsi" w:hAnsi="Arial" w:cs="Arial"/>
                <w:noProof/>
                <w:kern w:val="2"/>
                <w:sz w:val="18"/>
                <w:szCs w:val="18"/>
                <w:lang w:val="en-US"/>
                <w14:ligatures w14:val="standardContextual"/>
              </w:rPr>
              <w:t xml:space="preserve">, </w:t>
            </w:r>
            <w:hyperlink r:id="rId13" w:tooltip="https://ltg.lt/apie-mus/korupcijos-prevencija/" w:history="1">
              <w:r w:rsidRPr="00D91C44">
                <w:rPr>
                  <w:rFonts w:ascii="Arial" w:eastAsiaTheme="minorHAnsi" w:hAnsi="Arial" w:cs="Arial"/>
                  <w:noProof/>
                  <w:color w:val="467886" w:themeColor="hyperlink"/>
                  <w:kern w:val="2"/>
                  <w:sz w:val="18"/>
                  <w:szCs w:val="18"/>
                  <w:u w:val="single"/>
                  <w:lang w:val="en-US"/>
                  <w14:ligatures w14:val="standardContextual"/>
                </w:rPr>
                <w:t>Atsparumo korupcijai politika</w:t>
              </w:r>
            </w:hyperlink>
            <w:r w:rsidRPr="00D91C44">
              <w:rPr>
                <w:rFonts w:ascii="Arial" w:eastAsiaTheme="minorHAnsi" w:hAnsi="Arial" w:cs="Arial"/>
                <w:noProof/>
                <w:kern w:val="2"/>
                <w:sz w:val="18"/>
                <w:szCs w:val="18"/>
                <w:lang w:val="en-US"/>
                <w14:ligatures w14:val="standardContextual"/>
              </w:rPr>
              <w:t xml:space="preserve">, </w:t>
            </w:r>
            <w:hyperlink r:id="rId14" w:tooltip="https://ltg.lt/apie-mus/valdymas/vidaus-teises-aktai/" w:history="1">
              <w:r w:rsidRPr="00D91C44">
                <w:rPr>
                  <w:rFonts w:ascii="Arial" w:eastAsiaTheme="minorHAnsi" w:hAnsi="Arial" w:cs="Arial"/>
                  <w:noProof/>
                  <w:color w:val="467886" w:themeColor="hyperlink"/>
                  <w:kern w:val="2"/>
                  <w:sz w:val="18"/>
                  <w:szCs w:val="18"/>
                  <w:u w:val="single"/>
                  <w:lang w:val="en-US"/>
                  <w14:ligatures w14:val="standardContextual"/>
                </w:rPr>
                <w:t>Nacionalinio saugumo atitikties politika</w:t>
              </w:r>
            </w:hyperlink>
            <w:r w:rsidRPr="00D91C44">
              <w:rPr>
                <w:rFonts w:ascii="Arial" w:eastAsiaTheme="minorHAnsi" w:hAnsi="Arial" w:cs="Arial"/>
                <w:noProof/>
                <w:kern w:val="2"/>
                <w:sz w:val="18"/>
                <w:szCs w:val="18"/>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tc>
        <w:tc>
          <w:tcPr>
            <w:tcW w:w="7366" w:type="dxa"/>
            <w:gridSpan w:val="10"/>
            <w:shd w:val="clear" w:color="auto" w:fill="FFFFFF" w:themeFill="background1"/>
          </w:tcPr>
          <w:p w14:paraId="0B566291" w14:textId="6D059FD3" w:rsidR="008F5E79" w:rsidRPr="004C78EF" w:rsidRDefault="008F5E79" w:rsidP="008F5E79">
            <w:pPr>
              <w:pStyle w:val="ListParagraph"/>
              <w:numPr>
                <w:ilvl w:val="0"/>
                <w:numId w:val="13"/>
              </w:numPr>
              <w:ind w:left="315" w:hanging="284"/>
              <w:jc w:val="both"/>
              <w:rPr>
                <w:rFonts w:ascii="Arial" w:hAnsi="Arial" w:cs="Arial"/>
                <w:sz w:val="18"/>
                <w:szCs w:val="18"/>
                <w:lang w:val="en-GB"/>
              </w:rPr>
            </w:pPr>
            <w:r>
              <w:rPr>
                <w:rStyle w:val="normaltextrun"/>
                <w:rFonts w:ascii="Arial" w:hAnsi="Arial" w:cs="Arial"/>
                <w:color w:val="000000"/>
                <w:sz w:val="18"/>
                <w:szCs w:val="18"/>
                <w:shd w:val="clear" w:color="auto" w:fill="FFFFFF"/>
                <w:lang w:val="en-GB"/>
              </w:rPr>
              <w:t xml:space="preserve"> </w:t>
            </w:r>
            <w:r w:rsidRPr="00850AB3">
              <w:rPr>
                <w:rFonts w:ascii="Arial" w:eastAsiaTheme="minorHAnsi" w:hAnsi="Arial" w:cs="Arial"/>
                <w:noProof/>
                <w:kern w:val="2"/>
                <w:sz w:val="18"/>
                <w:szCs w:val="18"/>
                <w:lang w:val="en-US"/>
                <w14:ligatures w14:val="standardContextual"/>
              </w:rPr>
              <w:t xml:space="preserve">By participating in the Procurement, I confirm that I am familiar with </w:t>
            </w:r>
            <w:hyperlink r:id="rId15" w:history="1">
              <w:r w:rsidRPr="00850AB3">
                <w:rPr>
                  <w:rFonts w:ascii="Arial" w:eastAsiaTheme="minorHAnsi" w:hAnsi="Arial" w:cs="Arial"/>
                  <w:noProof/>
                  <w:color w:val="467886" w:themeColor="hyperlink"/>
                  <w:kern w:val="2"/>
                  <w:sz w:val="18"/>
                  <w:szCs w:val="18"/>
                  <w:u w:val="single"/>
                  <w:lang w:val="en-US"/>
                  <w14:ligatures w14:val="standardContextual"/>
                </w:rPr>
                <w:t>the Sanctions Implementation and Control Policy</w:t>
              </w:r>
            </w:hyperlink>
            <w:r w:rsidRPr="00850AB3">
              <w:rPr>
                <w:rFonts w:ascii="Arial" w:eastAsiaTheme="minorHAnsi" w:hAnsi="Arial" w:cs="Arial"/>
                <w:noProof/>
                <w:kern w:val="2"/>
                <w:sz w:val="18"/>
                <w:szCs w:val="18"/>
                <w:lang w:val="en-US"/>
                <w14:ligatures w14:val="standardContextual"/>
              </w:rPr>
              <w:t xml:space="preserve">, </w:t>
            </w:r>
            <w:hyperlink r:id="rId16" w:history="1">
              <w:r w:rsidRPr="00850AB3">
                <w:rPr>
                  <w:rFonts w:ascii="Arial" w:eastAsiaTheme="minorHAnsi" w:hAnsi="Arial" w:cs="Arial"/>
                  <w:noProof/>
                  <w:color w:val="467886" w:themeColor="hyperlink"/>
                  <w:kern w:val="2"/>
                  <w:sz w:val="18"/>
                  <w:szCs w:val="18"/>
                  <w:u w:val="single"/>
                  <w:lang w:val="en-US"/>
                  <w14:ligatures w14:val="standardContextual"/>
                </w:rPr>
                <w:t>the Anti-Corruption Resilience Policy</w:t>
              </w:r>
            </w:hyperlink>
            <w:r w:rsidRPr="00850AB3">
              <w:rPr>
                <w:rFonts w:ascii="Arial" w:eastAsiaTheme="minorHAnsi" w:hAnsi="Arial" w:cs="Arial"/>
                <w:noProof/>
                <w:kern w:val="2"/>
                <w:sz w:val="18"/>
                <w:szCs w:val="18"/>
                <w:lang w:val="en-US"/>
                <w14:ligatures w14:val="standardContextual"/>
              </w:rPr>
              <w:t xml:space="preserve">, </w:t>
            </w:r>
            <w:hyperlink r:id="rId17" w:history="1">
              <w:r w:rsidRPr="00850AB3">
                <w:rPr>
                  <w:rFonts w:ascii="Arial" w:eastAsiaTheme="minorHAnsi" w:hAnsi="Arial" w:cs="Arial"/>
                  <w:noProof/>
                  <w:color w:val="467886" w:themeColor="hyperlink"/>
                  <w:kern w:val="2"/>
                  <w:sz w:val="18"/>
                  <w:szCs w:val="18"/>
                  <w:u w:val="single"/>
                  <w:lang w:val="en-US"/>
                  <w14:ligatures w14:val="standardContextual"/>
                </w:rPr>
                <w:t>the National Security Compliance Policy</w:t>
              </w:r>
            </w:hyperlink>
            <w:r w:rsidRPr="00850AB3">
              <w:rPr>
                <w:rFonts w:ascii="Arial" w:eastAsiaTheme="minorHAnsi" w:hAnsi="Arial" w:cs="Arial"/>
                <w:noProof/>
                <w:kern w:val="2"/>
                <w:sz w:val="18"/>
                <w:szCs w:val="18"/>
                <w:lang w:val="en-US"/>
                <w14:ligatures w14:val="standardContextual"/>
              </w:rPr>
              <w:t xml:space="preserve">, and the principles stated therein, all of which are published on the website </w:t>
            </w:r>
            <w:hyperlink r:id="rId18" w:history="1">
              <w:r w:rsidRPr="00850AB3">
                <w:rPr>
                  <w:rFonts w:ascii="Arial" w:eastAsiaTheme="minorHAnsi" w:hAnsi="Arial" w:cs="Arial"/>
                  <w:noProof/>
                  <w:color w:val="467886" w:themeColor="hyperlink"/>
                  <w:kern w:val="2"/>
                  <w:sz w:val="18"/>
                  <w:szCs w:val="18"/>
                  <w:u w:val="single"/>
                  <w:lang w:val="en-US"/>
                  <w14:ligatures w14:val="standardContextual"/>
                </w:rPr>
                <w:t>www.ltg.lt</w:t>
              </w:r>
            </w:hyperlink>
            <w:r w:rsidRPr="00850AB3">
              <w:rPr>
                <w:rFonts w:ascii="Arial" w:eastAsiaTheme="minorHAnsi" w:hAnsi="Arial" w:cs="Arial"/>
                <w:noProof/>
                <w:kern w:val="2"/>
                <w:sz w:val="18"/>
                <w:szCs w:val="18"/>
                <w:lang w:val="en-US"/>
                <w14:ligatures w14:val="standardContextual"/>
              </w:rPr>
              <w:t xml:space="preserve"> and applied within the LTG Group of Companies. I confirm that I meet the requirements set out in these documents for contractors of the LTG Group of Companies and undertake to comply with the obligations set out therein for contractors of the LTG Group of Companies during the procurement and contract execution.</w:t>
            </w:r>
          </w:p>
        </w:tc>
      </w:tr>
      <w:tr w:rsidR="004B577E" w:rsidRPr="007A35C2" w14:paraId="280A3A2A" w14:textId="77777777" w:rsidTr="009B3B49">
        <w:trPr>
          <w:trHeight w:val="283"/>
        </w:trPr>
        <w:tc>
          <w:tcPr>
            <w:tcW w:w="7371" w:type="dxa"/>
            <w:gridSpan w:val="6"/>
            <w:shd w:val="clear" w:color="auto" w:fill="FFFFFF" w:themeFill="background1"/>
          </w:tcPr>
          <w:p w14:paraId="3F8389B8" w14:textId="579BF785" w:rsidR="004B577E" w:rsidRPr="008E72C9" w:rsidRDefault="004B577E" w:rsidP="00462ED3">
            <w:pPr>
              <w:pStyle w:val="Heading1"/>
              <w:numPr>
                <w:ilvl w:val="0"/>
                <w:numId w:val="1"/>
              </w:numPr>
              <w:tabs>
                <w:tab w:val="num" w:pos="360"/>
              </w:tabs>
              <w:spacing w:before="60" w:after="60"/>
              <w:ind w:left="714" w:hanging="357"/>
              <w:jc w:val="center"/>
              <w:rPr>
                <w:rFonts w:ascii="Arial" w:hAnsi="Arial" w:cs="Arial"/>
                <w:b/>
                <w:bCs/>
                <w:color w:val="auto"/>
                <w:sz w:val="18"/>
                <w:szCs w:val="18"/>
              </w:rPr>
            </w:pPr>
            <w:r w:rsidRPr="008E72C9">
              <w:rPr>
                <w:rFonts w:ascii="Arial" w:hAnsi="Arial" w:cs="Arial"/>
                <w:b/>
                <w:bCs/>
                <w:color w:val="auto"/>
                <w:sz w:val="18"/>
                <w:szCs w:val="18"/>
              </w:rPr>
              <w:t xml:space="preserve">PRIEDAI </w:t>
            </w:r>
          </w:p>
        </w:tc>
        <w:tc>
          <w:tcPr>
            <w:tcW w:w="7366" w:type="dxa"/>
            <w:gridSpan w:val="10"/>
            <w:shd w:val="clear" w:color="auto" w:fill="FFFFFF" w:themeFill="background1"/>
          </w:tcPr>
          <w:p w14:paraId="344722AE" w14:textId="03F1ABD5" w:rsidR="004B577E" w:rsidRPr="008E72C9" w:rsidRDefault="004B577E" w:rsidP="00462ED3">
            <w:pPr>
              <w:pStyle w:val="Heading1"/>
              <w:numPr>
                <w:ilvl w:val="0"/>
                <w:numId w:val="2"/>
              </w:numPr>
              <w:tabs>
                <w:tab w:val="num" w:pos="360"/>
              </w:tabs>
              <w:spacing w:before="60" w:after="60"/>
              <w:ind w:left="714" w:hanging="357"/>
              <w:jc w:val="center"/>
              <w:rPr>
                <w:rFonts w:ascii="Arial" w:hAnsi="Arial" w:cs="Arial"/>
                <w:b/>
                <w:bCs/>
                <w:color w:val="auto"/>
                <w:sz w:val="18"/>
                <w:szCs w:val="18"/>
                <w:lang w:val="en-GB"/>
              </w:rPr>
            </w:pPr>
            <w:r w:rsidRPr="008E72C9">
              <w:rPr>
                <w:rFonts w:ascii="Arial" w:hAnsi="Arial" w:cs="Arial"/>
                <w:b/>
                <w:bCs/>
                <w:color w:val="auto"/>
                <w:sz w:val="18"/>
                <w:szCs w:val="18"/>
                <w:lang w:val="en-GB"/>
              </w:rPr>
              <w:t>ANNEXES</w:t>
            </w:r>
          </w:p>
        </w:tc>
      </w:tr>
      <w:tr w:rsidR="004B577E" w:rsidRPr="007A35C2" w14:paraId="7EEAC000" w14:textId="77777777" w:rsidTr="009B3B49">
        <w:trPr>
          <w:trHeight w:val="283"/>
        </w:trPr>
        <w:tc>
          <w:tcPr>
            <w:tcW w:w="7371" w:type="dxa"/>
            <w:gridSpan w:val="6"/>
            <w:shd w:val="clear" w:color="auto" w:fill="FFFFFF" w:themeFill="background1"/>
          </w:tcPr>
          <w:p w14:paraId="46176FC9" w14:textId="6845BAF8" w:rsidR="004B577E" w:rsidRPr="008E72C9" w:rsidRDefault="004B577E" w:rsidP="004B577E">
            <w:pPr>
              <w:spacing w:before="60" w:after="60"/>
              <w:jc w:val="both"/>
              <w:rPr>
                <w:rFonts w:ascii="Arial" w:hAnsi="Arial" w:cs="Arial"/>
                <w:sz w:val="18"/>
                <w:szCs w:val="18"/>
              </w:rPr>
            </w:pPr>
            <w:r w:rsidRPr="008E72C9">
              <w:rPr>
                <w:rFonts w:ascii="Arial" w:hAnsi="Arial" w:cs="Arial"/>
                <w:sz w:val="18"/>
                <w:szCs w:val="18"/>
              </w:rPr>
              <w:t>Priedas Nr. 1 – Pasiūlymo kaina. Informacija apie siūlomas paslaugas</w:t>
            </w:r>
            <w:r w:rsidR="008E72C9" w:rsidRPr="008E72C9">
              <w:rPr>
                <w:rFonts w:ascii="Arial" w:hAnsi="Arial" w:cs="Arial"/>
                <w:sz w:val="18"/>
                <w:szCs w:val="18"/>
              </w:rPr>
              <w:t>.</w:t>
            </w:r>
          </w:p>
        </w:tc>
        <w:tc>
          <w:tcPr>
            <w:tcW w:w="7366" w:type="dxa"/>
            <w:gridSpan w:val="10"/>
            <w:shd w:val="clear" w:color="auto" w:fill="FFFFFF" w:themeFill="background1"/>
          </w:tcPr>
          <w:p w14:paraId="0C283E4D" w14:textId="02DEB380" w:rsidR="004B577E" w:rsidRPr="008E72C9" w:rsidRDefault="004B577E" w:rsidP="004B577E">
            <w:pPr>
              <w:tabs>
                <w:tab w:val="left" w:pos="426"/>
              </w:tabs>
              <w:jc w:val="both"/>
              <w:textAlignment w:val="baseline"/>
              <w:rPr>
                <w:rFonts w:ascii="Arial" w:hAnsi="Arial" w:cs="Arial"/>
                <w:sz w:val="18"/>
                <w:szCs w:val="18"/>
                <w:lang w:val="en-GB"/>
              </w:rPr>
            </w:pPr>
            <w:r w:rsidRPr="008E72C9">
              <w:rPr>
                <w:rFonts w:ascii="Arial" w:hAnsi="Arial" w:cs="Arial"/>
                <w:sz w:val="18"/>
                <w:szCs w:val="18"/>
                <w:lang w:val="en-GB"/>
              </w:rPr>
              <w:t>Annex No. 1 – Tender Price. Information about the Proposed Services</w:t>
            </w:r>
            <w:r w:rsidR="008E72C9" w:rsidRPr="008E72C9">
              <w:rPr>
                <w:rFonts w:ascii="Arial" w:hAnsi="Arial" w:cs="Arial"/>
                <w:sz w:val="18"/>
                <w:szCs w:val="18"/>
                <w:lang w:val="en-GB"/>
              </w:rPr>
              <w:t>.</w:t>
            </w:r>
          </w:p>
        </w:tc>
      </w:tr>
    </w:tbl>
    <w:p w14:paraId="5AE6763E" w14:textId="77777777" w:rsidR="00FD579B" w:rsidRDefault="00FD579B"/>
    <w:p w14:paraId="1BBC7CAB" w14:textId="149407C5" w:rsidR="0010682B" w:rsidRDefault="0010682B" w:rsidP="0010682B">
      <w:pPr>
        <w:jc w:val="center"/>
      </w:pPr>
      <w:r>
        <w:t>___________________</w:t>
      </w:r>
    </w:p>
    <w:sectPr w:rsidR="0010682B" w:rsidSect="00134B27">
      <w:footerReference w:type="default" r:id="rId19"/>
      <w:pgSz w:w="15840" w:h="12240" w:orient="landscape"/>
      <w:pgMar w:top="1276"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31DEC" w14:textId="77777777" w:rsidR="00192406" w:rsidRDefault="00192406" w:rsidP="00584D2B">
      <w:r>
        <w:separator/>
      </w:r>
    </w:p>
  </w:endnote>
  <w:endnote w:type="continuationSeparator" w:id="0">
    <w:p w14:paraId="184EE085" w14:textId="77777777" w:rsidR="00192406" w:rsidRDefault="00192406" w:rsidP="0058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4132E" w14:textId="6DE06E81" w:rsidR="00EC2BB5" w:rsidRPr="00296C15" w:rsidRDefault="00296C15" w:rsidP="00296C15">
    <w:pPr>
      <w:pStyle w:val="Footer"/>
      <w:jc w:val="right"/>
      <w:rPr>
        <w:rFonts w:ascii="Arial" w:hAnsi="Arial" w:cs="Arial"/>
        <w:i/>
        <w:iCs/>
        <w:sz w:val="16"/>
        <w:szCs w:val="16"/>
      </w:rPr>
    </w:pPr>
    <w:r w:rsidRPr="00296C15">
      <w:rPr>
        <w:rFonts w:ascii="Arial" w:hAnsi="Arial" w:cs="Arial"/>
        <w:i/>
        <w:iCs/>
        <w:sz w:val="16"/>
        <w:szCs w:val="16"/>
      </w:rPr>
      <w:t>Versija202</w:t>
    </w:r>
    <w:r w:rsidR="008F5E79">
      <w:rPr>
        <w:rFonts w:ascii="Arial" w:hAnsi="Arial" w:cs="Arial"/>
        <w:i/>
        <w:iCs/>
        <w:sz w:val="16"/>
        <w:szCs w:val="16"/>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4EBE2" w14:textId="77777777" w:rsidR="00192406" w:rsidRDefault="00192406" w:rsidP="00584D2B">
      <w:r>
        <w:separator/>
      </w:r>
    </w:p>
  </w:footnote>
  <w:footnote w:type="continuationSeparator" w:id="0">
    <w:p w14:paraId="5BACBB64" w14:textId="77777777" w:rsidR="00192406" w:rsidRDefault="00192406" w:rsidP="00584D2B">
      <w:r>
        <w:continuationSeparator/>
      </w:r>
    </w:p>
  </w:footnote>
  <w:footnote w:id="1">
    <w:p w14:paraId="69B6E29E" w14:textId="77777777" w:rsidR="00704D7A" w:rsidRPr="00B0101E" w:rsidRDefault="00704D7A" w:rsidP="00704D7A">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Pildoma, jei pasitelkiamas subtiekėjas.</w:t>
      </w:r>
    </w:p>
  </w:footnote>
  <w:footnote w:id="2">
    <w:p w14:paraId="499AD19C" w14:textId="77777777" w:rsidR="00704D7A" w:rsidRPr="00B0101E" w:rsidRDefault="00704D7A" w:rsidP="00704D7A">
      <w:pPr>
        <w:pStyle w:val="FootnoteText"/>
        <w:jc w:val="both"/>
        <w:rPr>
          <w:rFonts w:ascii="Arial" w:hAnsi="Arial" w:cs="Arial"/>
          <w:sz w:val="14"/>
          <w:szCs w:val="14"/>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To fill in, if Sub-suppliers are used. </w:t>
      </w:r>
    </w:p>
  </w:footnote>
  <w:footnote w:id="3">
    <w:p w14:paraId="34D0B61A" w14:textId="77777777" w:rsidR="004B577E" w:rsidRPr="00B0101E" w:rsidRDefault="004B577E" w:rsidP="003C6F0D">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w:t>
      </w:r>
      <w:r w:rsidRPr="00B0101E">
        <w:rPr>
          <w:rFonts w:ascii="Arial" w:hAnsi="Arial" w:cs="Arial"/>
          <w:sz w:val="14"/>
          <w:szCs w:val="14"/>
        </w:rPr>
        <w:t>Jeigu subtiekėjas yra fizinis asmuo, nurodoma 1) nuolatinė gyvenamoji vieta ir 2) pilietybė (-ės).</w:t>
      </w:r>
    </w:p>
  </w:footnote>
  <w:footnote w:id="4">
    <w:p w14:paraId="6D466518" w14:textId="318E7224" w:rsidR="004B577E" w:rsidRPr="00B0101E" w:rsidRDefault="004B577E" w:rsidP="003C6F0D">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Žr. 1 ir </w:t>
      </w:r>
      <w:r w:rsidR="005F2C19" w:rsidRPr="00B0101E">
        <w:rPr>
          <w:rFonts w:ascii="Arial" w:hAnsi="Arial" w:cs="Arial"/>
          <w:sz w:val="14"/>
          <w:szCs w:val="14"/>
        </w:rPr>
        <w:t>3</w:t>
      </w:r>
      <w:r w:rsidRPr="00B0101E">
        <w:rPr>
          <w:rFonts w:ascii="Arial" w:hAnsi="Arial" w:cs="Arial"/>
          <w:sz w:val="14"/>
          <w:szCs w:val="14"/>
        </w:rPr>
        <w:t xml:space="preserve"> išnašas</w:t>
      </w:r>
    </w:p>
  </w:footnote>
  <w:footnote w:id="5">
    <w:p w14:paraId="70878649" w14:textId="77777777" w:rsidR="004B577E" w:rsidRPr="00B0101E" w:rsidRDefault="004B577E" w:rsidP="004B577E">
      <w:pPr>
        <w:jc w:val="both"/>
        <w:rPr>
          <w:rFonts w:ascii="Arial" w:hAnsi="Arial" w:cs="Arial"/>
          <w:sz w:val="14"/>
          <w:szCs w:val="14"/>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If the sub-supplier is a natural person, indicate 1) place of permanent place of residence and 2) citizenship(s).</w:t>
      </w:r>
    </w:p>
  </w:footnote>
  <w:footnote w:id="6">
    <w:p w14:paraId="253205F6" w14:textId="7BB10FF7" w:rsidR="004B577E" w:rsidRPr="00EA221F" w:rsidRDefault="004B577E" w:rsidP="004B577E">
      <w:pPr>
        <w:pStyle w:val="FootnoteText"/>
        <w:jc w:val="both"/>
        <w:rPr>
          <w:rFonts w:ascii="Arial" w:hAnsi="Arial" w:cs="Arial"/>
          <w:sz w:val="16"/>
          <w:szCs w:val="16"/>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See footnotes </w:t>
      </w:r>
      <w:r w:rsidR="005F2C19" w:rsidRPr="00B0101E">
        <w:rPr>
          <w:rFonts w:ascii="Arial" w:hAnsi="Arial" w:cs="Arial"/>
          <w:sz w:val="14"/>
          <w:szCs w:val="14"/>
          <w:lang w:val="en-GB"/>
        </w:rPr>
        <w:t>2</w:t>
      </w:r>
      <w:r w:rsidRPr="00B0101E">
        <w:rPr>
          <w:rFonts w:ascii="Arial" w:hAnsi="Arial" w:cs="Arial"/>
          <w:sz w:val="14"/>
          <w:szCs w:val="14"/>
          <w:lang w:val="en-GB"/>
        </w:rPr>
        <w:t xml:space="preserve"> and </w:t>
      </w:r>
      <w:r w:rsidR="005F2C19" w:rsidRPr="00B0101E">
        <w:rPr>
          <w:rFonts w:ascii="Arial" w:hAnsi="Arial" w:cs="Arial"/>
          <w:sz w:val="14"/>
          <w:szCs w:val="14"/>
          <w:lang w:val="en-GB"/>
        </w:rPr>
        <w:t>4</w:t>
      </w:r>
      <w:r w:rsidRPr="00B0101E">
        <w:rPr>
          <w:rFonts w:ascii="Arial" w:hAnsi="Arial" w:cs="Arial"/>
          <w:sz w:val="14"/>
          <w:szCs w:val="14"/>
          <w:lang w:val="en-GB"/>
        </w:rPr>
        <w:t>.</w:t>
      </w:r>
    </w:p>
  </w:footnote>
  <w:footnote w:id="7">
    <w:p w14:paraId="7BA0821F" w14:textId="77777777" w:rsidR="004B577E" w:rsidRPr="00E33FD4" w:rsidRDefault="004B577E" w:rsidP="00884A84">
      <w:pPr>
        <w:pStyle w:val="FootnoteText"/>
        <w:ind w:right="-36"/>
        <w:jc w:val="both"/>
        <w:rPr>
          <w:rFonts w:ascii="Arial" w:hAnsi="Arial" w:cs="Arial"/>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w:t>
      </w:r>
      <w:r w:rsidRPr="00E33FD4">
        <w:rPr>
          <w:rFonts w:ascii="Arial" w:hAnsi="Arial" w:cs="Arial"/>
          <w:sz w:val="14"/>
          <w:szCs w:val="14"/>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8">
    <w:p w14:paraId="26EF3976" w14:textId="77777777" w:rsidR="004B577E" w:rsidRPr="00E33FD4" w:rsidRDefault="004B577E" w:rsidP="00884A84">
      <w:pPr>
        <w:pStyle w:val="NormalWeb"/>
        <w:spacing w:before="0" w:beforeAutospacing="0" w:after="0" w:afterAutospacing="0"/>
        <w:ind w:right="-36"/>
        <w:jc w:val="both"/>
        <w:rPr>
          <w:lang w:val="en-GB"/>
        </w:rPr>
      </w:pPr>
      <w:r w:rsidRPr="00E33FD4">
        <w:rPr>
          <w:rStyle w:val="FootnoteReference"/>
          <w:lang w:val="en-GB"/>
        </w:rPr>
        <w:footnoteRef/>
      </w:r>
      <w:r w:rsidRPr="00E33FD4">
        <w:rPr>
          <w:lang w:val="en-GB"/>
        </w:rPr>
        <w:t xml:space="preserve"> The tender price in EUR excluding VAT shall be used for the assessment of tenders. The price of the tender in EUR excluding VAT must include all costs of the supplier, all taxes, except for VAT, payable according to the valid laws of the Republic of Lithuania, including the costs of submitting invoices through the SABIS system.</w:t>
      </w:r>
    </w:p>
  </w:footnote>
  <w:footnote w:id="9">
    <w:p w14:paraId="3375FF06" w14:textId="77777777" w:rsidR="004B577E" w:rsidRPr="00E33FD4" w:rsidRDefault="004B577E" w:rsidP="00884A84">
      <w:pPr>
        <w:pStyle w:val="FootnoteText"/>
        <w:ind w:right="-36"/>
        <w:jc w:val="both"/>
        <w:rPr>
          <w:rFonts w:ascii="Arial" w:hAnsi="Arial" w:cs="Arial"/>
          <w:color w:val="000000" w:themeColor="text1"/>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w:t>
      </w:r>
      <w:r w:rsidRPr="00E33FD4">
        <w:rPr>
          <w:rFonts w:ascii="Arial" w:eastAsia="Calibri" w:hAnsi="Arial" w:cs="Arial"/>
          <w:color w:val="000000" w:themeColor="text1"/>
          <w:sz w:val="14"/>
          <w:szCs w:val="14"/>
        </w:rPr>
        <w:t xml:space="preserve">Į </w:t>
      </w:r>
      <w:r w:rsidRPr="00E33FD4">
        <w:rPr>
          <w:rFonts w:ascii="Arial" w:hAnsi="Arial" w:cs="Arial"/>
          <w:color w:val="000000" w:themeColor="text1"/>
          <w:sz w:val="14"/>
          <w:szCs w:val="14"/>
        </w:rPr>
        <w:t xml:space="preserve">„Pasiūlymo kainą su PVM“ </w:t>
      </w:r>
      <w:r w:rsidRPr="00E33FD4">
        <w:rPr>
          <w:rFonts w:ascii="Arial" w:eastAsia="Calibri" w:hAnsi="Arial" w:cs="Arial"/>
          <w:color w:val="000000" w:themeColor="text1"/>
          <w:sz w:val="14"/>
          <w:szCs w:val="14"/>
        </w:rPr>
        <w:t xml:space="preserve">turi būti įskaityti visi mokesčiai ir visos tiekėjo išlaidos pagal pirkimo dokumentų reikalavimus. </w:t>
      </w:r>
      <w:r w:rsidRPr="00E33FD4">
        <w:rPr>
          <w:rFonts w:ascii="Arial" w:hAnsi="Arial" w:cs="Arial"/>
          <w:color w:val="000000" w:themeColor="text1"/>
          <w:sz w:val="14"/>
          <w:szCs w:val="14"/>
        </w:rPr>
        <w:t xml:space="preserve"> </w:t>
      </w:r>
    </w:p>
    <w:p w14:paraId="50C55EF9" w14:textId="77777777" w:rsidR="004B577E" w:rsidRPr="00E33FD4" w:rsidRDefault="004B577E" w:rsidP="00884A84">
      <w:pPr>
        <w:pStyle w:val="FootnoteText"/>
        <w:ind w:right="-36"/>
        <w:jc w:val="both"/>
        <w:rPr>
          <w:rFonts w:ascii="Arial" w:hAnsi="Arial" w:cs="Arial"/>
          <w:sz w:val="14"/>
          <w:szCs w:val="14"/>
        </w:rPr>
      </w:pPr>
      <w:r w:rsidRPr="00E33FD4">
        <w:rPr>
          <w:rFonts w:ascii="Arial" w:hAnsi="Arial" w:cs="Arial"/>
          <w:sz w:val="14"/>
          <w:szCs w:val="14"/>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0">
    <w:p w14:paraId="24D9E101" w14:textId="77777777" w:rsidR="004B577E" w:rsidRPr="00E33FD4" w:rsidRDefault="004B577E" w:rsidP="00884A84">
      <w:pPr>
        <w:pStyle w:val="FootnoteText"/>
        <w:ind w:right="-36"/>
        <w:jc w:val="both"/>
        <w:rPr>
          <w:rFonts w:ascii="Arial" w:hAnsi="Arial" w:cs="Arial"/>
          <w:sz w:val="14"/>
          <w:szCs w:val="14"/>
          <w:lang w:val="en-GB"/>
        </w:rPr>
      </w:pPr>
      <w:r w:rsidRPr="00E33FD4">
        <w:rPr>
          <w:rStyle w:val="FootnoteReference"/>
          <w:rFonts w:ascii="Arial" w:hAnsi="Arial" w:cs="Arial"/>
          <w:sz w:val="14"/>
          <w:szCs w:val="14"/>
          <w:lang w:val="en-GB"/>
        </w:rPr>
        <w:footnoteRef/>
      </w:r>
      <w:r w:rsidRPr="00E33FD4">
        <w:rPr>
          <w:rFonts w:ascii="Arial" w:hAnsi="Arial" w:cs="Arial"/>
          <w:sz w:val="14"/>
          <w:szCs w:val="14"/>
          <w:lang w:val="en-GB"/>
        </w:rPr>
        <w:t xml:space="preserve"> </w:t>
      </w:r>
      <w:r w:rsidRPr="00E33FD4">
        <w:rPr>
          <w:rFonts w:ascii="Arial" w:hAnsi="Arial" w:cs="Arial"/>
          <w:color w:val="000000" w:themeColor="text1"/>
          <w:sz w:val="14"/>
          <w:szCs w:val="14"/>
          <w:lang w:val="en-GB"/>
        </w:rPr>
        <w:t>The Tender price with VAT must include all taxes and all costs of the supplier in accordance with the requirements of the procurement documents.</w:t>
      </w:r>
    </w:p>
  </w:footnote>
  <w:footnote w:id="11">
    <w:p w14:paraId="3D586EC0" w14:textId="30F03A0F" w:rsidR="004B577E" w:rsidRPr="00816588" w:rsidRDefault="004B577E" w:rsidP="00884A84">
      <w:pPr>
        <w:pStyle w:val="FootnoteText"/>
        <w:ind w:right="-36"/>
        <w:jc w:val="both"/>
        <w:rPr>
          <w:rFonts w:ascii="Arial" w:hAnsi="Arial" w:cs="Arial"/>
          <w:sz w:val="15"/>
          <w:szCs w:val="15"/>
        </w:rPr>
      </w:pPr>
      <w:r w:rsidRPr="00816588">
        <w:rPr>
          <w:rStyle w:val="FootnoteReference"/>
          <w:rFonts w:ascii="Arial" w:hAnsi="Arial" w:cs="Arial"/>
          <w:sz w:val="15"/>
          <w:szCs w:val="15"/>
        </w:rPr>
        <w:footnoteRef/>
      </w:r>
      <w:r w:rsidRPr="00816588">
        <w:rPr>
          <w:rFonts w:ascii="Arial" w:hAnsi="Arial" w:cs="Arial"/>
          <w:sz w:val="15"/>
          <w:szCs w:val="15"/>
        </w:rPr>
        <w:t xml:space="preserve"> </w:t>
      </w:r>
      <w:r w:rsidRPr="00816588">
        <w:rPr>
          <w:rFonts w:ascii="Arial" w:hAnsi="Arial" w:cs="Arial"/>
          <w:sz w:val="15"/>
          <w:szCs w:val="15"/>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2">
    <w:p w14:paraId="142FF096" w14:textId="77777777" w:rsidR="004B577E" w:rsidRPr="00816588" w:rsidRDefault="004B577E" w:rsidP="00884A84">
      <w:pPr>
        <w:pStyle w:val="NormalWeb"/>
        <w:spacing w:before="0" w:beforeAutospacing="0" w:after="0" w:afterAutospacing="0"/>
        <w:ind w:right="-36"/>
        <w:jc w:val="both"/>
        <w:rPr>
          <w:sz w:val="15"/>
          <w:szCs w:val="15"/>
          <w:lang w:val="en-GB"/>
        </w:rPr>
      </w:pPr>
      <w:r w:rsidRPr="00816588">
        <w:rPr>
          <w:rStyle w:val="FootnoteReference"/>
          <w:sz w:val="15"/>
          <w:szCs w:val="15"/>
          <w:lang w:val="en-GB"/>
        </w:rPr>
        <w:footnoteRef/>
      </w:r>
      <w:r w:rsidRPr="00816588">
        <w:rPr>
          <w:sz w:val="15"/>
          <w:szCs w:val="15"/>
          <w:lang w:val="en-GB"/>
        </w:rPr>
        <w:t xml:space="preserve"> In cases where the supplier does not have to pay VAT according to the current legislation, the supplier must indicate the reasons for not paying VAT, in accordance with Council Directive 2006/112/EC of 28 November 2006 on the common system of value added tax, or Article 95 of the Law on Value Added Tax, or in other cases indicated by the supplier. In such a case, the line VAT shall not be filled in, or it shall be written "non-VAT payer" or "not applicable“.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814D2"/>
    <w:multiLevelType w:val="hybridMultilevel"/>
    <w:tmpl w:val="1BE0D6C2"/>
    <w:lvl w:ilvl="0" w:tplc="FFFFFFFF">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C2048C3"/>
    <w:multiLevelType w:val="multilevel"/>
    <w:tmpl w:val="3FE4585A"/>
    <w:lvl w:ilvl="0">
      <w:start w:val="1"/>
      <w:numFmt w:val="decimal"/>
      <w:lvlText w:val="%1."/>
      <w:lvlJc w:val="left"/>
      <w:pPr>
        <w:ind w:left="720" w:hanging="360"/>
      </w:pPr>
      <w:rPr>
        <w:b/>
        <w:bCs/>
        <w:i w:val="0"/>
        <w:iCs w:val="0"/>
        <w:color w:val="auto"/>
        <w:sz w:val="18"/>
        <w:szCs w:val="18"/>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 w15:restartNumberingAfterBreak="0">
    <w:nsid w:val="188266FE"/>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2D28178E"/>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E041039"/>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5"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AE85BBC"/>
    <w:multiLevelType w:val="hybridMultilevel"/>
    <w:tmpl w:val="223A81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3F7BD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8" w15:restartNumberingAfterBreak="0">
    <w:nsid w:val="508E1609"/>
    <w:multiLevelType w:val="hybridMultilevel"/>
    <w:tmpl w:val="24542A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CF350A"/>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0" w15:restartNumberingAfterBreak="0">
    <w:nsid w:val="6E882288"/>
    <w:multiLevelType w:val="hybridMultilevel"/>
    <w:tmpl w:val="1BE0D6C2"/>
    <w:lvl w:ilvl="0" w:tplc="7C7891CC">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6FBF3A0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2" w15:restartNumberingAfterBreak="0">
    <w:nsid w:val="7A945170"/>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963921845">
    <w:abstractNumId w:val="7"/>
  </w:num>
  <w:num w:numId="2" w16cid:durableId="510532856">
    <w:abstractNumId w:val="1"/>
  </w:num>
  <w:num w:numId="3" w16cid:durableId="1996058488">
    <w:abstractNumId w:val="11"/>
  </w:num>
  <w:num w:numId="4" w16cid:durableId="2014410137">
    <w:abstractNumId w:val="2"/>
  </w:num>
  <w:num w:numId="5" w16cid:durableId="1933317006">
    <w:abstractNumId w:val="9"/>
  </w:num>
  <w:num w:numId="6" w16cid:durableId="17974081">
    <w:abstractNumId w:val="4"/>
  </w:num>
  <w:num w:numId="7" w16cid:durableId="1987051951">
    <w:abstractNumId w:val="5"/>
  </w:num>
  <w:num w:numId="8" w16cid:durableId="2020152827">
    <w:abstractNumId w:val="10"/>
  </w:num>
  <w:num w:numId="9" w16cid:durableId="1762213703">
    <w:abstractNumId w:val="3"/>
  </w:num>
  <w:num w:numId="10" w16cid:durableId="1886091945">
    <w:abstractNumId w:val="0"/>
  </w:num>
  <w:num w:numId="11" w16cid:durableId="2099329552">
    <w:abstractNumId w:val="12"/>
  </w:num>
  <w:num w:numId="12" w16cid:durableId="1247958493">
    <w:abstractNumId w:val="8"/>
  </w:num>
  <w:num w:numId="13" w16cid:durableId="19157740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2B"/>
    <w:rsid w:val="00000053"/>
    <w:rsid w:val="00021D28"/>
    <w:rsid w:val="00025370"/>
    <w:rsid w:val="000261A7"/>
    <w:rsid w:val="00032C81"/>
    <w:rsid w:val="00036CC9"/>
    <w:rsid w:val="000460B3"/>
    <w:rsid w:val="00055854"/>
    <w:rsid w:val="0005746D"/>
    <w:rsid w:val="00085DFC"/>
    <w:rsid w:val="000907EA"/>
    <w:rsid w:val="000969DA"/>
    <w:rsid w:val="000A1E31"/>
    <w:rsid w:val="000A5964"/>
    <w:rsid w:val="000A6EA3"/>
    <w:rsid w:val="000C1A3B"/>
    <w:rsid w:val="000D184A"/>
    <w:rsid w:val="0010682B"/>
    <w:rsid w:val="00134B27"/>
    <w:rsid w:val="001547E8"/>
    <w:rsid w:val="001550FC"/>
    <w:rsid w:val="001704EB"/>
    <w:rsid w:val="00192406"/>
    <w:rsid w:val="001A2A5C"/>
    <w:rsid w:val="001D0283"/>
    <w:rsid w:val="001D08E6"/>
    <w:rsid w:val="001D6B76"/>
    <w:rsid w:val="001D7F42"/>
    <w:rsid w:val="001F1B76"/>
    <w:rsid w:val="001F270A"/>
    <w:rsid w:val="00206D65"/>
    <w:rsid w:val="00207707"/>
    <w:rsid w:val="002419D6"/>
    <w:rsid w:val="002451E5"/>
    <w:rsid w:val="00247B3F"/>
    <w:rsid w:val="002707A9"/>
    <w:rsid w:val="00272537"/>
    <w:rsid w:val="00296C15"/>
    <w:rsid w:val="002A1B83"/>
    <w:rsid w:val="002A4395"/>
    <w:rsid w:val="002B464F"/>
    <w:rsid w:val="002D4BA3"/>
    <w:rsid w:val="002D7E08"/>
    <w:rsid w:val="003075C3"/>
    <w:rsid w:val="00346C77"/>
    <w:rsid w:val="00353DC6"/>
    <w:rsid w:val="00354EAF"/>
    <w:rsid w:val="00380BE5"/>
    <w:rsid w:val="003941C1"/>
    <w:rsid w:val="003A76B8"/>
    <w:rsid w:val="003B7510"/>
    <w:rsid w:val="003C2AF8"/>
    <w:rsid w:val="003C6F0D"/>
    <w:rsid w:val="003D1EE8"/>
    <w:rsid w:val="003E15F6"/>
    <w:rsid w:val="003E32EB"/>
    <w:rsid w:val="003F023B"/>
    <w:rsid w:val="003F14B9"/>
    <w:rsid w:val="003F3A95"/>
    <w:rsid w:val="00402BF9"/>
    <w:rsid w:val="00442A75"/>
    <w:rsid w:val="00444969"/>
    <w:rsid w:val="00454C6A"/>
    <w:rsid w:val="00462ED3"/>
    <w:rsid w:val="004704A8"/>
    <w:rsid w:val="00472612"/>
    <w:rsid w:val="00477840"/>
    <w:rsid w:val="0048725E"/>
    <w:rsid w:val="00490393"/>
    <w:rsid w:val="00491D76"/>
    <w:rsid w:val="00495521"/>
    <w:rsid w:val="004A4F9A"/>
    <w:rsid w:val="004B1922"/>
    <w:rsid w:val="004B577E"/>
    <w:rsid w:val="004C78EF"/>
    <w:rsid w:val="004E0C2D"/>
    <w:rsid w:val="004E70A2"/>
    <w:rsid w:val="00502DE4"/>
    <w:rsid w:val="00515EEC"/>
    <w:rsid w:val="005236E7"/>
    <w:rsid w:val="005267BC"/>
    <w:rsid w:val="00543A89"/>
    <w:rsid w:val="00546197"/>
    <w:rsid w:val="0054757F"/>
    <w:rsid w:val="005620CC"/>
    <w:rsid w:val="00566E8A"/>
    <w:rsid w:val="005707ED"/>
    <w:rsid w:val="005730F9"/>
    <w:rsid w:val="00584D2B"/>
    <w:rsid w:val="005864E8"/>
    <w:rsid w:val="005973D2"/>
    <w:rsid w:val="005B5F3A"/>
    <w:rsid w:val="005C7585"/>
    <w:rsid w:val="005D241B"/>
    <w:rsid w:val="005F1F06"/>
    <w:rsid w:val="005F2C19"/>
    <w:rsid w:val="006052DC"/>
    <w:rsid w:val="00632259"/>
    <w:rsid w:val="00643E06"/>
    <w:rsid w:val="00652435"/>
    <w:rsid w:val="0065365B"/>
    <w:rsid w:val="00657696"/>
    <w:rsid w:val="0066558C"/>
    <w:rsid w:val="00671697"/>
    <w:rsid w:val="006737A7"/>
    <w:rsid w:val="006A4A12"/>
    <w:rsid w:val="006C2D11"/>
    <w:rsid w:val="006F72DE"/>
    <w:rsid w:val="00704D7A"/>
    <w:rsid w:val="00710793"/>
    <w:rsid w:val="00713614"/>
    <w:rsid w:val="0072308B"/>
    <w:rsid w:val="00740B5B"/>
    <w:rsid w:val="0074178E"/>
    <w:rsid w:val="00744E52"/>
    <w:rsid w:val="007711AB"/>
    <w:rsid w:val="00771CDE"/>
    <w:rsid w:val="0077486F"/>
    <w:rsid w:val="007A35C2"/>
    <w:rsid w:val="007A38B7"/>
    <w:rsid w:val="007A4AA7"/>
    <w:rsid w:val="007C3060"/>
    <w:rsid w:val="007E1056"/>
    <w:rsid w:val="007E24AF"/>
    <w:rsid w:val="008025F6"/>
    <w:rsid w:val="008027B8"/>
    <w:rsid w:val="0081475F"/>
    <w:rsid w:val="00816588"/>
    <w:rsid w:val="008169D0"/>
    <w:rsid w:val="008303AD"/>
    <w:rsid w:val="00861810"/>
    <w:rsid w:val="00862EA1"/>
    <w:rsid w:val="00872E4A"/>
    <w:rsid w:val="0087651F"/>
    <w:rsid w:val="00880375"/>
    <w:rsid w:val="00884A84"/>
    <w:rsid w:val="008B319A"/>
    <w:rsid w:val="008B373A"/>
    <w:rsid w:val="008B43EF"/>
    <w:rsid w:val="008C37EE"/>
    <w:rsid w:val="008D390A"/>
    <w:rsid w:val="008E72C9"/>
    <w:rsid w:val="008F5E79"/>
    <w:rsid w:val="008F747B"/>
    <w:rsid w:val="009027E4"/>
    <w:rsid w:val="00914FF0"/>
    <w:rsid w:val="009210EE"/>
    <w:rsid w:val="00922057"/>
    <w:rsid w:val="00930CF2"/>
    <w:rsid w:val="00935C09"/>
    <w:rsid w:val="009538C2"/>
    <w:rsid w:val="009B3B49"/>
    <w:rsid w:val="009C314D"/>
    <w:rsid w:val="009D7292"/>
    <w:rsid w:val="009F41B0"/>
    <w:rsid w:val="00A0014E"/>
    <w:rsid w:val="00A118BF"/>
    <w:rsid w:val="00A27B07"/>
    <w:rsid w:val="00A319AB"/>
    <w:rsid w:val="00A3270E"/>
    <w:rsid w:val="00A363DD"/>
    <w:rsid w:val="00A415CC"/>
    <w:rsid w:val="00A42288"/>
    <w:rsid w:val="00A42F28"/>
    <w:rsid w:val="00A627EF"/>
    <w:rsid w:val="00A67D48"/>
    <w:rsid w:val="00A70415"/>
    <w:rsid w:val="00A7325C"/>
    <w:rsid w:val="00A772EF"/>
    <w:rsid w:val="00AA034C"/>
    <w:rsid w:val="00AA41E4"/>
    <w:rsid w:val="00AC46AB"/>
    <w:rsid w:val="00AD1F5F"/>
    <w:rsid w:val="00AD4536"/>
    <w:rsid w:val="00AE0906"/>
    <w:rsid w:val="00AE6981"/>
    <w:rsid w:val="00AF0FCE"/>
    <w:rsid w:val="00AF5027"/>
    <w:rsid w:val="00B0101E"/>
    <w:rsid w:val="00B043CD"/>
    <w:rsid w:val="00B04C35"/>
    <w:rsid w:val="00B0708A"/>
    <w:rsid w:val="00B138A3"/>
    <w:rsid w:val="00B15C94"/>
    <w:rsid w:val="00B36E91"/>
    <w:rsid w:val="00B410D3"/>
    <w:rsid w:val="00B4441B"/>
    <w:rsid w:val="00B52810"/>
    <w:rsid w:val="00B537C3"/>
    <w:rsid w:val="00B53C2F"/>
    <w:rsid w:val="00B57F9F"/>
    <w:rsid w:val="00B80B3F"/>
    <w:rsid w:val="00B81C68"/>
    <w:rsid w:val="00B968D6"/>
    <w:rsid w:val="00BA56F4"/>
    <w:rsid w:val="00BB0B8A"/>
    <w:rsid w:val="00BC32ED"/>
    <w:rsid w:val="00BD0123"/>
    <w:rsid w:val="00BD68C4"/>
    <w:rsid w:val="00C04228"/>
    <w:rsid w:val="00C26459"/>
    <w:rsid w:val="00C36B05"/>
    <w:rsid w:val="00C515D4"/>
    <w:rsid w:val="00C54894"/>
    <w:rsid w:val="00C56A1E"/>
    <w:rsid w:val="00C95FBD"/>
    <w:rsid w:val="00C97701"/>
    <w:rsid w:val="00CB5149"/>
    <w:rsid w:val="00CC5CAA"/>
    <w:rsid w:val="00CE0981"/>
    <w:rsid w:val="00D0219B"/>
    <w:rsid w:val="00D13006"/>
    <w:rsid w:val="00D1469B"/>
    <w:rsid w:val="00D14B74"/>
    <w:rsid w:val="00D221AE"/>
    <w:rsid w:val="00D22DDD"/>
    <w:rsid w:val="00D35DA6"/>
    <w:rsid w:val="00D37B26"/>
    <w:rsid w:val="00D433D4"/>
    <w:rsid w:val="00D44324"/>
    <w:rsid w:val="00DC3CB8"/>
    <w:rsid w:val="00DC4346"/>
    <w:rsid w:val="00DD4558"/>
    <w:rsid w:val="00DE64C9"/>
    <w:rsid w:val="00DF525D"/>
    <w:rsid w:val="00E014D3"/>
    <w:rsid w:val="00E0216D"/>
    <w:rsid w:val="00E17112"/>
    <w:rsid w:val="00E278EC"/>
    <w:rsid w:val="00E33FD4"/>
    <w:rsid w:val="00E36758"/>
    <w:rsid w:val="00E438B7"/>
    <w:rsid w:val="00E43EF7"/>
    <w:rsid w:val="00E43F4B"/>
    <w:rsid w:val="00E4705A"/>
    <w:rsid w:val="00E54CA3"/>
    <w:rsid w:val="00E57DB1"/>
    <w:rsid w:val="00E62867"/>
    <w:rsid w:val="00E8157C"/>
    <w:rsid w:val="00E96A6E"/>
    <w:rsid w:val="00EA22A0"/>
    <w:rsid w:val="00EA5250"/>
    <w:rsid w:val="00EC2BB5"/>
    <w:rsid w:val="00ED450A"/>
    <w:rsid w:val="00EE0C61"/>
    <w:rsid w:val="00EE6351"/>
    <w:rsid w:val="00F46AA7"/>
    <w:rsid w:val="00F648B4"/>
    <w:rsid w:val="00F91CC2"/>
    <w:rsid w:val="00FA62EC"/>
    <w:rsid w:val="00FB0D40"/>
    <w:rsid w:val="00FD3774"/>
    <w:rsid w:val="00FD579B"/>
    <w:rsid w:val="00FD6B91"/>
    <w:rsid w:val="00FF2CD5"/>
    <w:rsid w:val="00FF2D88"/>
    <w:rsid w:val="00FF48C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9716B"/>
  <w15:chartTrackingRefBased/>
  <w15:docId w15:val="{BD9DD6F7-4A27-44E6-9799-E8DBA52E4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D2B"/>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qFormat/>
    <w:rsid w:val="00584D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84D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84D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84D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84D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84D2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4D2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4D2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4D2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84D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84D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84D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4D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4D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4D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4D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4D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4D2B"/>
    <w:rPr>
      <w:rFonts w:eastAsiaTheme="majorEastAsia" w:cstheme="majorBidi"/>
      <w:color w:val="272727" w:themeColor="text1" w:themeTint="D8"/>
    </w:rPr>
  </w:style>
  <w:style w:type="paragraph" w:styleId="Title">
    <w:name w:val="Title"/>
    <w:basedOn w:val="Normal"/>
    <w:next w:val="Normal"/>
    <w:link w:val="TitleChar"/>
    <w:uiPriority w:val="10"/>
    <w:qFormat/>
    <w:rsid w:val="00584D2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4D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4D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4D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4D2B"/>
    <w:pPr>
      <w:spacing w:before="160"/>
      <w:jc w:val="center"/>
    </w:pPr>
    <w:rPr>
      <w:i/>
      <w:iCs/>
      <w:color w:val="404040" w:themeColor="text1" w:themeTint="BF"/>
    </w:rPr>
  </w:style>
  <w:style w:type="character" w:customStyle="1" w:styleId="QuoteChar">
    <w:name w:val="Quote Char"/>
    <w:basedOn w:val="DefaultParagraphFont"/>
    <w:link w:val="Quote"/>
    <w:uiPriority w:val="29"/>
    <w:rsid w:val="00584D2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584D2B"/>
    <w:pPr>
      <w:ind w:left="720"/>
      <w:contextualSpacing/>
    </w:pPr>
  </w:style>
  <w:style w:type="character" w:styleId="IntenseEmphasis">
    <w:name w:val="Intense Emphasis"/>
    <w:basedOn w:val="DefaultParagraphFont"/>
    <w:uiPriority w:val="21"/>
    <w:qFormat/>
    <w:rsid w:val="00584D2B"/>
    <w:rPr>
      <w:i/>
      <w:iCs/>
      <w:color w:val="0F4761" w:themeColor="accent1" w:themeShade="BF"/>
    </w:rPr>
  </w:style>
  <w:style w:type="paragraph" w:styleId="IntenseQuote">
    <w:name w:val="Intense Quote"/>
    <w:basedOn w:val="Normal"/>
    <w:next w:val="Normal"/>
    <w:link w:val="IntenseQuoteChar"/>
    <w:uiPriority w:val="30"/>
    <w:qFormat/>
    <w:rsid w:val="00584D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4D2B"/>
    <w:rPr>
      <w:i/>
      <w:iCs/>
      <w:color w:val="0F4761" w:themeColor="accent1" w:themeShade="BF"/>
    </w:rPr>
  </w:style>
  <w:style w:type="character" w:styleId="IntenseReference">
    <w:name w:val="Intense Reference"/>
    <w:basedOn w:val="DefaultParagraphFont"/>
    <w:uiPriority w:val="32"/>
    <w:qFormat/>
    <w:rsid w:val="00584D2B"/>
    <w:rPr>
      <w:b/>
      <w:bCs/>
      <w:smallCaps/>
      <w:color w:val="0F4761" w:themeColor="accent1" w:themeShade="BF"/>
      <w:spacing w:val="5"/>
    </w:rPr>
  </w:style>
  <w:style w:type="table" w:styleId="TableGrid">
    <w:name w:val="Table Grid"/>
    <w:basedOn w:val="TableNormal"/>
    <w:uiPriority w:val="39"/>
    <w:rsid w:val="00584D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84D2B"/>
    <w:rPr>
      <w:color w:val="808080"/>
    </w:rPr>
  </w:style>
  <w:style w:type="character" w:styleId="Hyperlink">
    <w:name w:val="Hyperlink"/>
    <w:basedOn w:val="DefaultParagraphFont"/>
    <w:uiPriority w:val="99"/>
    <w:rsid w:val="00584D2B"/>
    <w:rPr>
      <w:color w:val="auto"/>
      <w:u w:val="none"/>
    </w:rPr>
  </w:style>
  <w:style w:type="character" w:styleId="FootnoteReference">
    <w:name w:val="footnote reference"/>
    <w:basedOn w:val="DefaultParagraphFont"/>
    <w:rsid w:val="00584D2B"/>
    <w:rPr>
      <w:vertAlign w:val="superscript"/>
    </w:rPr>
  </w:style>
  <w:style w:type="paragraph" w:customStyle="1" w:styleId="tajtip">
    <w:name w:val="tajtip"/>
    <w:basedOn w:val="Normal"/>
    <w:rsid w:val="00584D2B"/>
    <w:pPr>
      <w:spacing w:before="100" w:beforeAutospacing="1" w:after="100" w:afterAutospacing="1"/>
    </w:pPr>
    <w:rPr>
      <w:lang w:val="en-US"/>
    </w:rPr>
  </w:style>
  <w:style w:type="paragraph" w:styleId="FootnoteText">
    <w:name w:val="footnote text"/>
    <w:basedOn w:val="Normal"/>
    <w:link w:val="FootnoteTextChar"/>
    <w:rsid w:val="00B537C3"/>
    <w:rPr>
      <w:sz w:val="20"/>
      <w:szCs w:val="20"/>
    </w:rPr>
  </w:style>
  <w:style w:type="character" w:customStyle="1" w:styleId="FootnoteTextChar">
    <w:name w:val="Footnote Text Char"/>
    <w:basedOn w:val="DefaultParagraphFont"/>
    <w:link w:val="FootnoteText"/>
    <w:rsid w:val="00B537C3"/>
    <w:rPr>
      <w:rFonts w:ascii="Times New Roman" w:eastAsia="Times New Roman" w:hAnsi="Times New Roman" w:cs="Times New Roman"/>
      <w:kern w:val="0"/>
      <w:sz w:val="20"/>
      <w:szCs w:val="20"/>
      <w:lang w:val="lt-LT"/>
      <w14:ligatures w14:val="none"/>
    </w:rPr>
  </w:style>
  <w:style w:type="character" w:styleId="CommentReference">
    <w:name w:val="annotation reference"/>
    <w:basedOn w:val="DefaultParagraphFont"/>
    <w:uiPriority w:val="99"/>
    <w:unhideWhenUsed/>
    <w:rsid w:val="00704D7A"/>
    <w:rPr>
      <w:sz w:val="16"/>
      <w:szCs w:val="16"/>
    </w:rPr>
  </w:style>
  <w:style w:type="paragraph" w:styleId="CommentText">
    <w:name w:val="annotation text"/>
    <w:basedOn w:val="Normal"/>
    <w:link w:val="CommentTextChar"/>
    <w:uiPriority w:val="99"/>
    <w:unhideWhenUsed/>
    <w:rsid w:val="00704D7A"/>
    <w:rPr>
      <w:sz w:val="20"/>
      <w:szCs w:val="20"/>
    </w:rPr>
  </w:style>
  <w:style w:type="character" w:customStyle="1" w:styleId="CommentTextChar">
    <w:name w:val="Comment Text Char"/>
    <w:basedOn w:val="DefaultParagraphFont"/>
    <w:link w:val="CommentText"/>
    <w:uiPriority w:val="99"/>
    <w:rsid w:val="00704D7A"/>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704D7A"/>
    <w:rPr>
      <w:rFonts w:ascii="Times New Roman" w:eastAsia="Times New Roman" w:hAnsi="Times New Roman" w:cs="Times New Roman"/>
      <w:kern w:val="0"/>
      <w:sz w:val="24"/>
      <w:szCs w:val="24"/>
      <w:lang w:val="lt-LT"/>
      <w14:ligatures w14:val="none"/>
    </w:rPr>
  </w:style>
  <w:style w:type="paragraph" w:styleId="BodyText">
    <w:name w:val="Body Text"/>
    <w:basedOn w:val="Normal"/>
    <w:link w:val="BodyTextChar"/>
    <w:unhideWhenUsed/>
    <w:rsid w:val="001D7F42"/>
    <w:pPr>
      <w:spacing w:after="120"/>
    </w:pPr>
  </w:style>
  <w:style w:type="character" w:customStyle="1" w:styleId="BodyTextChar">
    <w:name w:val="Body Text Char"/>
    <w:basedOn w:val="DefaultParagraphFont"/>
    <w:link w:val="BodyText"/>
    <w:rsid w:val="001D7F42"/>
    <w:rPr>
      <w:rFonts w:ascii="Times New Roman" w:eastAsia="Times New Roman" w:hAnsi="Times New Roman" w:cs="Times New Roman"/>
      <w:kern w:val="0"/>
      <w:sz w:val="24"/>
      <w:szCs w:val="24"/>
      <w:lang w:val="lt-LT"/>
      <w14:ligatures w14:val="none"/>
    </w:rPr>
  </w:style>
  <w:style w:type="paragraph" w:styleId="NormalWeb">
    <w:name w:val="Normal (Web)"/>
    <w:basedOn w:val="Normal"/>
    <w:uiPriority w:val="99"/>
    <w:unhideWhenUsed/>
    <w:rsid w:val="00AE0906"/>
    <w:pPr>
      <w:spacing w:before="100" w:beforeAutospacing="1" w:after="100" w:afterAutospacing="1"/>
    </w:pPr>
    <w:rPr>
      <w:rFonts w:ascii="Arial" w:hAnsi="Arial" w:cs="Arial"/>
      <w:color w:val="000000"/>
      <w:sz w:val="14"/>
      <w:szCs w:val="14"/>
      <w:lang w:eastAsia="lt-LT"/>
    </w:rPr>
  </w:style>
  <w:style w:type="paragraph" w:customStyle="1" w:styleId="paragraph">
    <w:name w:val="paragraph"/>
    <w:basedOn w:val="Normal"/>
    <w:rsid w:val="007C3060"/>
    <w:pPr>
      <w:spacing w:before="100" w:beforeAutospacing="1" w:after="100" w:afterAutospacing="1"/>
    </w:pPr>
    <w:rPr>
      <w:lang w:eastAsia="lt-LT"/>
    </w:rPr>
  </w:style>
  <w:style w:type="character" w:customStyle="1" w:styleId="normaltextrun">
    <w:name w:val="normaltextrun"/>
    <w:basedOn w:val="DefaultParagraphFont"/>
    <w:rsid w:val="007C3060"/>
  </w:style>
  <w:style w:type="character" w:customStyle="1" w:styleId="eop">
    <w:name w:val="eop"/>
    <w:basedOn w:val="DefaultParagraphFont"/>
    <w:rsid w:val="007C3060"/>
  </w:style>
  <w:style w:type="paragraph" w:styleId="Header">
    <w:name w:val="header"/>
    <w:basedOn w:val="Normal"/>
    <w:link w:val="HeaderChar"/>
    <w:uiPriority w:val="99"/>
    <w:unhideWhenUsed/>
    <w:rsid w:val="00EC2BB5"/>
    <w:pPr>
      <w:tabs>
        <w:tab w:val="center" w:pos="4680"/>
        <w:tab w:val="right" w:pos="9360"/>
      </w:tabs>
    </w:pPr>
  </w:style>
  <w:style w:type="character" w:customStyle="1" w:styleId="HeaderChar">
    <w:name w:val="Header Char"/>
    <w:basedOn w:val="DefaultParagraphFont"/>
    <w:link w:val="Header"/>
    <w:uiPriority w:val="99"/>
    <w:rsid w:val="00EC2BB5"/>
    <w:rPr>
      <w:rFonts w:ascii="Times New Roman" w:eastAsia="Times New Roman" w:hAnsi="Times New Roman" w:cs="Times New Roman"/>
      <w:kern w:val="0"/>
      <w:sz w:val="24"/>
      <w:szCs w:val="24"/>
      <w:lang w:val="lt-LT"/>
      <w14:ligatures w14:val="none"/>
    </w:rPr>
  </w:style>
  <w:style w:type="paragraph" w:styleId="Footer">
    <w:name w:val="footer"/>
    <w:basedOn w:val="Normal"/>
    <w:link w:val="FooterChar"/>
    <w:uiPriority w:val="99"/>
    <w:unhideWhenUsed/>
    <w:rsid w:val="00EC2BB5"/>
    <w:pPr>
      <w:tabs>
        <w:tab w:val="center" w:pos="4680"/>
        <w:tab w:val="right" w:pos="9360"/>
      </w:tabs>
    </w:pPr>
  </w:style>
  <w:style w:type="character" w:customStyle="1" w:styleId="FooterChar">
    <w:name w:val="Footer Char"/>
    <w:basedOn w:val="DefaultParagraphFont"/>
    <w:link w:val="Footer"/>
    <w:uiPriority w:val="99"/>
    <w:rsid w:val="00EC2BB5"/>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tg.lt/apie-mus/korupcijos-prevencija/" TargetMode="External"/><Relationship Id="rId18" Type="http://schemas.openxmlformats.org/officeDocument/2006/relationships/hyperlink" Target="https://ltg.lt/en/home/"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ltg.lt/apie-mus/valdymas/vidaus-teises-aktai/" TargetMode="External"/><Relationship Id="rId17" Type="http://schemas.openxmlformats.org/officeDocument/2006/relationships/hyperlink" Target="https://statics.teams.cdn.office.net/evergreen-assets/safelinks/2/atp-safelinks.html" TargetMode="External"/><Relationship Id="rId2" Type="http://schemas.openxmlformats.org/officeDocument/2006/relationships/customXml" Target="../customXml/item2.xml"/><Relationship Id="rId16" Type="http://schemas.openxmlformats.org/officeDocument/2006/relationships/hyperlink" Target="https://statics.teams.cdn.office.net/evergreen-assets/safelinks/2/atp-safelinks.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tg.lt" TargetMode="External"/><Relationship Id="rId5" Type="http://schemas.openxmlformats.org/officeDocument/2006/relationships/numbering" Target="numbering.xml"/><Relationship Id="rId15" Type="http://schemas.openxmlformats.org/officeDocument/2006/relationships/hyperlink" Target="https://statics.teams.cdn.office.net/evergreen-assets/safelinks/2/atp-safelinks.html"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910AB89F464034A73F6C1750EA578E"/>
        <w:category>
          <w:name w:val="General"/>
          <w:gallery w:val="placeholder"/>
        </w:category>
        <w:types>
          <w:type w:val="bbPlcHdr"/>
        </w:types>
        <w:behaviors>
          <w:behavior w:val="content"/>
        </w:behaviors>
        <w:guid w:val="{2E09BF68-C177-4758-ABE8-73FBE713EDF8}"/>
      </w:docPartPr>
      <w:docPartBody>
        <w:p w:rsidR="00820A81" w:rsidRDefault="00820A81" w:rsidP="00820A81">
          <w:pPr>
            <w:pStyle w:val="A2910AB89F464034A73F6C1750EA578E"/>
          </w:pPr>
          <w:r>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A81"/>
    <w:rsid w:val="003A76B8"/>
    <w:rsid w:val="006052DC"/>
    <w:rsid w:val="007F5904"/>
    <w:rsid w:val="00820A81"/>
    <w:rsid w:val="008B2C8F"/>
    <w:rsid w:val="008B43EF"/>
    <w:rsid w:val="00AA034C"/>
    <w:rsid w:val="00AD4536"/>
    <w:rsid w:val="00BA56F4"/>
    <w:rsid w:val="00E43EF7"/>
    <w:rsid w:val="00E4705A"/>
    <w:rsid w:val="00FB54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20A81"/>
  </w:style>
  <w:style w:type="paragraph" w:customStyle="1" w:styleId="A2910AB89F464034A73F6C1750EA578E">
    <w:name w:val="A2910AB89F464034A73F6C1750EA578E"/>
    <w:rsid w:val="00820A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3C440F01E909744B116BFA0CF58C996" ma:contentTypeVersion="0" ma:contentTypeDescription="Kurkite naują dokumentą." ma:contentTypeScope="" ma:versionID="6eef33295bef5efbce2614bc42db961a">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5C0E5-D3B4-4C38-96A8-EB19C43A345D}"/>
</file>

<file path=customXml/itemProps2.xml><?xml version="1.0" encoding="utf-8"?>
<ds:datastoreItem xmlns:ds="http://schemas.openxmlformats.org/officeDocument/2006/customXml" ds:itemID="{E4544E5C-627E-424A-9677-EE52E9134E95}">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CBF269CF-1DEE-424A-A6A9-31259765C732}">
  <ds:schemaRefs>
    <ds:schemaRef ds:uri="http://schemas.microsoft.com/sharepoint/v3/contenttype/forms"/>
  </ds:schemaRefs>
</ds:datastoreItem>
</file>

<file path=customXml/itemProps4.xml><?xml version="1.0" encoding="utf-8"?>
<ds:datastoreItem xmlns:ds="http://schemas.openxmlformats.org/officeDocument/2006/customXml" ds:itemID="{0568CD5F-A8CF-4755-85A2-5F984689F1DF}">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413</TotalTime>
  <Pages>4</Pages>
  <Words>1931</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2025-02-27T06:45:00Z</dcterms:created>
  <dcterms:modified xsi:type="dcterms:W3CDTF">2026-07-20T11:57:00Z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0x010100B3C440F01E909744B116BFA0CF58C996</vt:lpwstr>
  </property>
  <property fmtid="{D5CDD505-2E9C-101B-9397-08002B2CF9AE}" pid="3" name="MediaServiceImageTags">
    <vt:lpwstr/>
  </property>
</Properties>
</file>